
<file path=[Content_Types].xml><?xml version="1.0" encoding="utf-8"?>
<Types xmlns="http://schemas.openxmlformats.org/package/2006/content-types">
  <Default Extension="xml" ContentType="application/xml"/>
  <Default Extension="xlsx" ContentType="application/vnd.openxmlformats-officedocument.spreadsheetml.shee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pPr>
    </w:p>
    <w:p>
      <w:pPr>
        <w:jc w:val="center"/>
        <w:rPr>
          <w:rFonts w:ascii="Arial Rounded MT Bold" w:hAnsi="Arial Rounded MT Bold"/>
          <w:sz w:val="48"/>
          <w:szCs w:val="48"/>
        </w:rPr>
      </w:pPr>
    </w:p>
    <w:p>
      <w:pPr>
        <w:pStyle w:val="19"/>
        <w:spacing w:after="0" w:line="240" w:lineRule="auto"/>
        <w:ind w:left="360" w:right="43"/>
        <w:rPr>
          <w:sz w:val="18"/>
          <w:szCs w:val="18"/>
        </w:rPr>
      </w:pPr>
    </w:p>
    <w:p>
      <w:pPr>
        <w:tabs>
          <w:tab w:val="right" w:pos="5130"/>
        </w:tabs>
      </w:pPr>
    </w:p>
    <w:p>
      <w:pPr>
        <w:tabs>
          <w:tab w:val="right" w:pos="5130"/>
        </w:tabs>
      </w:pPr>
    </w:p>
    <w:p>
      <w:pPr>
        <w:tabs>
          <w:tab w:val="right" w:pos="5130"/>
        </w:tabs>
      </w:pPr>
    </w:p>
    <w:p>
      <w:pPr>
        <w:tabs>
          <w:tab w:val="right" w:pos="5130"/>
        </w:tabs>
      </w:pPr>
      <w:r>
        <w:t xml:space="preserve">                     </w:t>
      </w:r>
    </w:p>
    <w:p>
      <w:pPr>
        <w:tabs>
          <w:tab w:val="right" w:pos="5130"/>
        </w:tabs>
      </w:pPr>
    </w:p>
    <w:p>
      <w:pPr>
        <w:jc w:val="center"/>
        <w:rPr>
          <w:b/>
          <w:bCs/>
          <w:color w:val="953735" w:themeColor="accent2" w:themeShade="BF"/>
          <w:sz w:val="52"/>
          <w:szCs w:val="52"/>
        </w:rPr>
      </w:pPr>
    </w:p>
    <w:p>
      <w:pPr>
        <w:jc w:val="center"/>
        <w:rPr>
          <w:rFonts w:ascii="Helvetica" w:hAnsi="Helvetica"/>
          <w:b/>
          <w:bCs/>
          <w:color w:val="953735" w:themeColor="accent2" w:themeShade="BF"/>
          <w:sz w:val="52"/>
          <w:szCs w:val="52"/>
        </w:rPr>
      </w:pPr>
      <w:r>
        <w:rPr>
          <w:b/>
          <w:bCs/>
          <w:color w:val="953735" w:themeColor="accent2" w:themeShade="BF"/>
          <w:sz w:val="52"/>
          <w:szCs w:val="52"/>
        </w:rPr>
        <w:t>Management Alignment Questionnaire</w:t>
      </w:r>
    </w:p>
    <w:p>
      <w:pPr>
        <w:spacing w:before="40"/>
        <w:jc w:val="center"/>
        <w:rPr>
          <w:rFonts w:ascii="Helvetica" w:hAnsi="Helvetica"/>
          <w:b/>
          <w:color w:val="953735" w:themeColor="accent2" w:themeShade="BF"/>
          <w:sz w:val="40"/>
          <w:szCs w:val="40"/>
        </w:rPr>
      </w:pPr>
      <w:r>
        <w:rPr>
          <w:rFonts w:ascii="Helvetica" w:hAnsi="Helvetica"/>
          <w:b/>
          <w:color w:val="953735" w:themeColor="accent2" w:themeShade="BF"/>
          <w:sz w:val="40"/>
          <w:szCs w:val="40"/>
        </w:rPr>
        <w:t>MAQ-D</w:t>
      </w:r>
    </w:p>
    <w:p>
      <w:pPr>
        <w:rPr>
          <w:rFonts w:ascii="Helvetica" w:hAnsi="Helvetica"/>
          <w:sz w:val="28"/>
          <w:szCs w:val="28"/>
        </w:rPr>
      </w:pPr>
    </w:p>
    <w:p>
      <w:pPr>
        <w:ind w:left="2592"/>
        <w:rPr>
          <w:rFonts w:ascii="Helvetica" w:hAnsi="Helvetica"/>
          <w:color w:val="C00000"/>
          <w:sz w:val="28"/>
          <w:szCs w:val="28"/>
        </w:rPr>
      </w:pPr>
    </w:p>
    <w:p>
      <w:pPr>
        <w:ind w:left="2592"/>
        <w:rPr>
          <w:rFonts w:ascii="Helvetica" w:hAnsi="Helvetica"/>
          <w:color w:val="C00000"/>
          <w:sz w:val="28"/>
          <w:szCs w:val="28"/>
        </w:rPr>
      </w:pPr>
      <w:r>
        <w:rPr>
          <w:rFonts w:ascii="Helvetica" w:hAnsi="Helvetica"/>
          <w:color w:val="C00000"/>
          <w:sz w:val="28"/>
          <w:szCs w:val="28"/>
        </w:rPr>
        <w:t>A Big 5 Personality Questionnaire</w:t>
      </w:r>
    </w:p>
    <w:p>
      <w:pPr>
        <w:rPr>
          <w:rFonts w:ascii="Helvetica" w:hAnsi="Helvetica"/>
          <w:sz w:val="32"/>
          <w:szCs w:val="32"/>
        </w:rPr>
      </w:pPr>
    </w:p>
    <w:p>
      <w:pPr>
        <w:rPr>
          <w:rFonts w:ascii="Helvetica" w:hAnsi="Helvetica"/>
          <w:b/>
          <w:color w:val="000000" w:themeColor="text1"/>
          <w:sz w:val="32"/>
          <w:szCs w:val="32"/>
          <w14:textFill>
            <w14:solidFill>
              <w14:schemeClr w14:val="tx1"/>
            </w14:solidFill>
          </w14:textFill>
        </w:rPr>
      </w:pPr>
    </w:p>
    <w:p>
      <w:pPr>
        <w:jc w:val="center"/>
        <w:rPr>
          <w:rFonts w:ascii="Helvetica" w:hAnsi="Helvetica"/>
          <w:b/>
          <w:bCs/>
          <w:sz w:val="48"/>
          <w:szCs w:val="48"/>
        </w:rPr>
      </w:pPr>
    </w:p>
    <w:p>
      <w:pPr>
        <w:jc w:val="center"/>
        <w:rPr>
          <w:rFonts w:ascii="Helvetica" w:hAnsi="Helvetica"/>
          <w:b/>
          <w:bCs/>
          <w:sz w:val="44"/>
          <w:szCs w:val="48"/>
        </w:rPr>
      </w:pPr>
      <w:r>
        <w:rPr>
          <w:rFonts w:ascii="Helvetica" w:hAnsi="Helvetica"/>
          <w:b/>
          <w:bCs/>
          <w:sz w:val="44"/>
          <w:szCs w:val="48"/>
        </w:rPr>
        <w:t>Individual Assessment &amp; Development Report</w:t>
      </w:r>
    </w:p>
    <w:p>
      <w:pPr>
        <w:rPr>
          <w:rFonts w:ascii="Helvetica" w:hAnsi="Helvetica"/>
          <w:b/>
          <w:bCs/>
          <w:sz w:val="48"/>
          <w:szCs w:val="48"/>
        </w:rPr>
      </w:pPr>
    </w:p>
    <w:p>
      <w:pPr>
        <w:rPr>
          <w:rFonts w:ascii="Helvetica" w:hAnsi="Helvetica"/>
          <w:b/>
          <w:bCs/>
          <w:sz w:val="48"/>
          <w:szCs w:val="48"/>
        </w:rPr>
      </w:pPr>
    </w:p>
    <w:p>
      <w:pPr>
        <w:rPr>
          <w:rFonts w:ascii="Helvetica" w:hAnsi="Helvetica"/>
          <w:b/>
          <w:bCs/>
          <w:sz w:val="48"/>
          <w:szCs w:val="48"/>
        </w:rPr>
      </w:pPr>
    </w:p>
    <w:p>
      <w:pPr>
        <w:rPr>
          <w:rFonts w:ascii="Helvetica" w:hAnsi="Helvetica"/>
          <w:b/>
          <w:bCs/>
          <w:sz w:val="48"/>
          <w:szCs w:val="48"/>
        </w:rPr>
      </w:pPr>
    </w:p>
    <w:p>
      <w:pPr>
        <w:rPr>
          <w:rFonts w:ascii="Helvetica" w:hAnsi="Helvetica"/>
          <w:b/>
          <w:bCs/>
          <w:sz w:val="48"/>
          <w:szCs w:val="48"/>
        </w:rPr>
      </w:pPr>
    </w:p>
    <w:p>
      <w:pPr>
        <w:rPr>
          <w:rFonts w:ascii="Helvetica" w:hAnsi="Helvetica"/>
          <w:b/>
          <w:bCs/>
          <w:sz w:val="48"/>
          <w:szCs w:val="48"/>
        </w:rPr>
      </w:pPr>
    </w:p>
    <w:p>
      <w:pPr>
        <w:tabs>
          <w:tab w:val="left" w:pos="2610"/>
        </w:tabs>
        <w:rPr>
          <w:rFonts w:ascii="Helvetica" w:hAnsi="Helvetica"/>
          <w:b/>
          <w:bCs/>
          <w:sz w:val="40"/>
          <w:szCs w:val="40"/>
        </w:rPr>
      </w:pPr>
    </w:p>
    <w:p>
      <w:pPr>
        <w:tabs>
          <w:tab w:val="left" w:pos="2610"/>
        </w:tabs>
        <w:rPr>
          <w:rFonts w:ascii="Helvetica" w:hAnsi="Helvetica"/>
          <w:b/>
          <w:bCs/>
          <w:sz w:val="40"/>
          <w:szCs w:val="40"/>
        </w:rPr>
      </w:pPr>
    </w:p>
    <w:p>
      <w:pPr>
        <w:tabs>
          <w:tab w:val="left" w:pos="2610"/>
        </w:tabs>
        <w:rPr>
          <w:rFonts w:ascii="Helvetica" w:hAnsi="Helvetica"/>
          <w:b/>
          <w:bCs/>
          <w:sz w:val="40"/>
          <w:szCs w:val="40"/>
          <w:lang w:eastAsia="zh-CN"/>
        </w:rPr>
      </w:pPr>
      <w:r>
        <w:rPr>
          <w:rFonts w:ascii="Helvetica" w:hAnsi="Helvetica"/>
          <w:b/>
          <w:bCs/>
          <w:sz w:val="40"/>
          <w:szCs w:val="40"/>
        </w:rPr>
        <w:t xml:space="preserve">Name:  </w:t>
      </w:r>
      <w:r>
        <w:rPr>
          <w:rFonts w:hint="eastAsia" w:ascii="Helvetica" w:hAnsi="Helvetica"/>
          <w:b/>
          <w:bCs/>
          <w:sz w:val="40"/>
          <w:szCs w:val="40"/>
          <w:lang w:eastAsia="zh-CN"/>
        </w:rPr>
        <w:t>%questionnaireTaker%</w:t>
      </w:r>
    </w:p>
    <w:p>
      <w:pPr>
        <w:pBdr>
          <w:top w:val="single" w:color="auto" w:sz="8" w:space="1"/>
        </w:pBdr>
        <w:tabs>
          <w:tab w:val="left" w:pos="2610"/>
        </w:tabs>
        <w:rPr>
          <w:rFonts w:ascii="Helvetica" w:hAnsi="Helvetica"/>
          <w:bCs/>
          <w:color w:val="0000CC"/>
          <w:sz w:val="8"/>
          <w:szCs w:val="8"/>
        </w:rPr>
      </w:pPr>
    </w:p>
    <w:p>
      <w:pPr>
        <w:tabs>
          <w:tab w:val="right" w:pos="9630"/>
        </w:tabs>
        <w:rPr>
          <w:rFonts w:ascii="Helvetica" w:hAnsi="Helvetica"/>
          <w:sz w:val="28"/>
          <w:szCs w:val="28"/>
          <w:lang w:eastAsia="zh-CN"/>
        </w:rPr>
      </w:pPr>
      <w:r>
        <w:rPr>
          <w:rFonts w:ascii="Helvetica" w:hAnsi="Helvetica"/>
          <w:sz w:val="28"/>
          <w:szCs w:val="28"/>
        </w:rPr>
        <w:t xml:space="preserve">Questionnaire ID: </w:t>
      </w:r>
      <w:r>
        <w:rPr>
          <w:rFonts w:hint="eastAsia" w:ascii="Helvetica" w:hAnsi="Helvetica"/>
          <w:sz w:val="28"/>
          <w:szCs w:val="28"/>
          <w:lang w:eastAsia="zh-CN"/>
        </w:rPr>
        <w:t>%questionnaireID%</w:t>
      </w:r>
      <w:r>
        <w:rPr>
          <w:rFonts w:ascii="Helvetica" w:hAnsi="Helvetica"/>
          <w:sz w:val="28"/>
          <w:szCs w:val="28"/>
        </w:rPr>
        <w:tab/>
      </w:r>
      <w:r>
        <w:rPr>
          <w:rFonts w:hint="eastAsia" w:ascii="Helvetica" w:hAnsi="Helvetica"/>
          <w:sz w:val="28"/>
          <w:szCs w:val="28"/>
          <w:lang w:eastAsia="zh-CN"/>
        </w:rPr>
        <w:t>%reportGenerationDate%</w:t>
      </w:r>
    </w:p>
    <w:p>
      <w:pPr>
        <w:tabs>
          <w:tab w:val="right" w:pos="10080"/>
        </w:tabs>
        <w:rPr>
          <w:rFonts w:ascii="Helvetica" w:hAnsi="Helvetica"/>
          <w:sz w:val="28"/>
          <w:szCs w:val="28"/>
        </w:rPr>
      </w:pPr>
    </w:p>
    <w:p>
      <w:pPr>
        <w:tabs>
          <w:tab w:val="right" w:pos="10080"/>
        </w:tabs>
        <w:rPr>
          <w:rFonts w:ascii="Helvetica" w:hAnsi="Helvetica"/>
          <w:sz w:val="28"/>
          <w:szCs w:val="28"/>
          <w:lang w:eastAsia="zh-CN"/>
        </w:rPr>
      </w:pPr>
      <w:r>
        <w:rPr>
          <w:rFonts w:hint="eastAsia" w:ascii="Helvetica" w:hAnsi="Helvetica"/>
          <w:sz w:val="28"/>
          <w:szCs w:val="28"/>
          <w:lang w:eastAsia="zh-CN"/>
        </w:rPr>
        <w:tab/>
      </w:r>
    </w:p>
    <w:p>
      <w:pPr>
        <w:tabs>
          <w:tab w:val="right" w:pos="10080"/>
        </w:tabs>
        <w:rPr>
          <w:rFonts w:ascii="Helvetica" w:hAnsi="Helvetica"/>
          <w:sz w:val="28"/>
          <w:szCs w:val="28"/>
        </w:rPr>
      </w:pPr>
    </w:p>
    <w:p>
      <w:pPr>
        <w:tabs>
          <w:tab w:val="right" w:pos="10080"/>
        </w:tabs>
        <w:rPr>
          <w:rFonts w:ascii="Helvetica" w:hAnsi="Helvetica"/>
          <w:sz w:val="28"/>
          <w:szCs w:val="28"/>
        </w:rPr>
      </w:pPr>
    </w:p>
    <w:p>
      <w:pPr>
        <w:tabs>
          <w:tab w:val="right" w:pos="10080"/>
        </w:tabs>
        <w:rPr>
          <w:rFonts w:ascii="Helvetica" w:hAnsi="Helvetica"/>
          <w:sz w:val="28"/>
          <w:szCs w:val="28"/>
        </w:rPr>
      </w:pPr>
    </w:p>
    <w:p>
      <w:pPr>
        <w:tabs>
          <w:tab w:val="right" w:pos="10080"/>
        </w:tabs>
        <w:rPr>
          <w:rFonts w:ascii="Helvetica" w:hAnsi="Helvetica"/>
          <w:sz w:val="28"/>
          <w:szCs w:val="28"/>
        </w:rPr>
      </w:pPr>
    </w:p>
    <w:p>
      <w:pPr>
        <w:tabs>
          <w:tab w:val="right" w:pos="10080"/>
        </w:tabs>
        <w:rPr>
          <w:rFonts w:ascii="Helvetica" w:hAnsi="Helvetica"/>
          <w:sz w:val="28"/>
          <w:szCs w:val="28"/>
        </w:rPr>
      </w:pPr>
    </w:p>
    <w:p>
      <w:pPr>
        <w:tabs>
          <w:tab w:val="right" w:pos="5130"/>
        </w:tabs>
        <w:sectPr>
          <w:footerReference r:id="rId5" w:type="first"/>
          <w:headerReference r:id="rId3" w:type="default"/>
          <w:footerReference r:id="rId4" w:type="default"/>
          <w:pgSz w:w="12240" w:h="15840"/>
          <w:pgMar w:top="317" w:right="1152" w:bottom="360" w:left="1152" w:header="288" w:footer="360" w:gutter="0"/>
          <w:pgNumType w:start="1"/>
          <w:cols w:space="720" w:num="1"/>
          <w:titlePg/>
          <w:docGrid w:linePitch="326" w:charSpace="0"/>
        </w:sectPr>
      </w:pPr>
      <w:r>
        <w:rPr>
          <w:rFonts w:ascii="Arial Rounded MT Bold" w:hAnsi="Arial Rounded MT Bold"/>
          <w:sz w:val="48"/>
          <w:szCs w:val="48"/>
          <w:lang w:eastAsia="zh-CN"/>
        </w:rPr>
        <mc:AlternateContent>
          <mc:Choice Requires="wps">
            <w:drawing>
              <wp:anchor distT="0" distB="0" distL="114300" distR="114300" simplePos="0" relativeHeight="251651072" behindDoc="0" locked="0" layoutInCell="1" allowOverlap="1">
                <wp:simplePos x="0" y="0"/>
                <wp:positionH relativeFrom="column">
                  <wp:posOffset>1365885</wp:posOffset>
                </wp:positionH>
                <wp:positionV relativeFrom="paragraph">
                  <wp:posOffset>4319270</wp:posOffset>
                </wp:positionV>
                <wp:extent cx="3777615" cy="1434465"/>
                <wp:effectExtent l="0" t="0" r="0" b="0"/>
                <wp:wrapNone/>
                <wp:docPr id="149" name="Text Box 934"/>
                <wp:cNvGraphicFramePr/>
                <a:graphic xmlns:a="http://schemas.openxmlformats.org/drawingml/2006/main">
                  <a:graphicData uri="http://schemas.microsoft.com/office/word/2010/wordprocessingShape">
                    <wps:wsp>
                      <wps:cNvSpPr txBox="1">
                        <a:spLocks noChangeArrowheads="1"/>
                      </wps:cNvSpPr>
                      <wps:spPr bwMode="auto">
                        <a:xfrm>
                          <a:off x="0" y="0"/>
                          <a:ext cx="3777615" cy="1434465"/>
                        </a:xfrm>
                        <a:prstGeom prst="rect">
                          <a:avLst/>
                        </a:prstGeom>
                        <a:noFill/>
                        <a:ln>
                          <a:noFill/>
                        </a:ln>
                      </wps:spPr>
                      <wps:txbx>
                        <w:txbxContent>
                          <w:p>
                            <w:pPr>
                              <w:tabs>
                                <w:tab w:val="left" w:pos="2610"/>
                              </w:tabs>
                              <w:jc w:val="center"/>
                              <w:rPr>
                                <w:sz w:val="22"/>
                                <w:szCs w:val="22"/>
                              </w:rPr>
                            </w:pPr>
                          </w:p>
                        </w:txbxContent>
                      </wps:txbx>
                      <wps:bodyPr rot="0" vert="horz" wrap="square" lIns="91440" tIns="45720" rIns="91440" bIns="45720" anchor="t" anchorCtr="0" upright="1">
                        <a:noAutofit/>
                      </wps:bodyPr>
                    </wps:wsp>
                  </a:graphicData>
                </a:graphic>
              </wp:anchor>
            </w:drawing>
          </mc:Choice>
          <mc:Fallback>
            <w:pict>
              <v:shape id="Text Box 934" o:spid="_x0000_s1026" o:spt="202" type="#_x0000_t202" style="position:absolute;left:0pt;margin-left:107.55pt;margin-top:340.1pt;height:112.95pt;width:297.45pt;z-index:251651072;mso-width-relative:page;mso-height-relative:page;" filled="f" stroked="f" coordsize="21600,21600" o:gfxdata="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DHNzSH2AAAAAsBAAAPAAAAAAAAAAEAIAAAADgAAABk&#10;cnMvZG93bnJldi54bWxQSwECFAAUAAAACACHTuJAXOzvivABAADLAwAADgAAAAAAAAABACAAAAA9&#10;AQAAZHJzL2Uyb0RvYy54bWxQSwUGAAAAAAYABgBZAQAAnwUAAAAA&#10;">
                <v:fill on="f" focussize="0,0"/>
                <v:stroke on="f"/>
                <v:imagedata o:title=""/>
                <o:lock v:ext="edit" aspectratio="f"/>
                <v:textbox>
                  <w:txbxContent>
                    <w:p>
                      <w:pPr>
                        <w:tabs>
                          <w:tab w:val="left" w:pos="2610"/>
                        </w:tabs>
                        <w:jc w:val="center"/>
                        <w:rPr>
                          <w:sz w:val="22"/>
                          <w:szCs w:val="22"/>
                        </w:rPr>
                      </w:pPr>
                    </w:p>
                  </w:txbxContent>
                </v:textbox>
              </v:shape>
            </w:pict>
          </mc:Fallback>
        </mc:AlternateContent>
      </w:r>
      <w:r>
        <w:rPr>
          <w:rFonts w:ascii="Arial Rounded MT Bold" w:hAnsi="Arial Rounded MT Bold"/>
          <w:sz w:val="48"/>
          <w:szCs w:val="48"/>
          <w:lang w:eastAsia="zh-CN"/>
        </w:rPr>
        <mc:AlternateContent>
          <mc:Choice Requires="wpg">
            <w:drawing>
              <wp:anchor distT="0" distB="0" distL="114300" distR="114300" simplePos="0" relativeHeight="251710464" behindDoc="0" locked="0" layoutInCell="1" allowOverlap="1">
                <wp:simplePos x="0" y="0"/>
                <wp:positionH relativeFrom="column">
                  <wp:posOffset>2952115</wp:posOffset>
                </wp:positionH>
                <wp:positionV relativeFrom="paragraph">
                  <wp:posOffset>8042275</wp:posOffset>
                </wp:positionV>
                <wp:extent cx="1882140" cy="1139190"/>
                <wp:effectExtent l="0" t="0" r="4445" b="0"/>
                <wp:wrapNone/>
                <wp:docPr id="61" name="Group 61"/>
                <wp:cNvGraphicFramePr/>
                <a:graphic xmlns:a="http://schemas.openxmlformats.org/drawingml/2006/main">
                  <a:graphicData uri="http://schemas.microsoft.com/office/word/2010/wordprocessingGroup">
                    <wpg:wgp>
                      <wpg:cNvGrpSpPr/>
                      <wpg:grpSpPr>
                        <a:xfrm>
                          <a:off x="0" y="0"/>
                          <a:ext cx="1882140" cy="1139190"/>
                          <a:chOff x="4664" y="12781"/>
                          <a:chExt cx="2964" cy="1794"/>
                        </a:xfrm>
                      </wpg:grpSpPr>
                      <wps:wsp>
                        <wps:cNvPr id="62" name="Rectangle 27"/>
                        <wps:cNvSpPr>
                          <a:spLocks noChangeArrowheads="1"/>
                        </wps:cNvSpPr>
                        <wps:spPr bwMode="auto">
                          <a:xfrm>
                            <a:off x="4664" y="12781"/>
                            <a:ext cx="2964" cy="1794"/>
                          </a:xfrm>
                          <a:prstGeom prst="rect">
                            <a:avLst/>
                          </a:prstGeom>
                          <a:noFill/>
                          <a:ln>
                            <a:noFill/>
                          </a:ln>
                          <a:effectLst/>
                        </wps:spPr>
                        <wps:bodyPr rot="0" vert="horz" wrap="square" lIns="91440" tIns="45720" rIns="91440" bIns="45720" anchor="t" anchorCtr="0" upright="1">
                          <a:noAutofit/>
                        </wps:bodyPr>
                      </wps:wsp>
                      <wps:wsp>
                        <wps:cNvPr id="63" name="Text Box 28"/>
                        <wps:cNvSpPr txBox="1">
                          <a:spLocks noChangeArrowheads="1"/>
                        </wps:cNvSpPr>
                        <wps:spPr bwMode="auto">
                          <a:xfrm>
                            <a:off x="5249" y="13105"/>
                            <a:ext cx="1966" cy="218"/>
                          </a:xfrm>
                          <a:prstGeom prst="rect">
                            <a:avLst/>
                          </a:prstGeom>
                          <a:noFill/>
                          <a:ln>
                            <a:noFill/>
                          </a:ln>
                          <a:effectLst/>
                        </wps:spPr>
                        <wps:txbx>
                          <w:txbxContent>
                            <w:p>
                              <w:pPr>
                                <w:jc w:val="center"/>
                                <w:rPr>
                                  <w:sz w:val="16"/>
                                  <w:szCs w:val="16"/>
                                </w:rPr>
                              </w:pPr>
                              <w:r>
                                <w:rPr>
                                  <w:sz w:val="16"/>
                                  <w:szCs w:val="16"/>
                                </w:rPr>
                                <w:t>Powered By:</w:t>
                              </w:r>
                            </w:p>
                          </w:txbxContent>
                        </wps:txbx>
                        <wps:bodyPr rot="0" vert="horz" wrap="square" lIns="91440" tIns="0" rIns="91440" bIns="0" anchor="t" anchorCtr="0" upright="1">
                          <a:noAutofit/>
                        </wps:bodyPr>
                      </wps:wsp>
                      <wps:wsp>
                        <wps:cNvPr id="288" name="Text Box 29"/>
                        <wps:cNvSpPr txBox="1">
                          <a:spLocks noChangeArrowheads="1"/>
                        </wps:cNvSpPr>
                        <wps:spPr bwMode="auto">
                          <a:xfrm>
                            <a:off x="6100" y="13443"/>
                            <a:ext cx="1315" cy="781"/>
                          </a:xfrm>
                          <a:prstGeom prst="rect">
                            <a:avLst/>
                          </a:prstGeom>
                          <a:noFill/>
                          <a:ln>
                            <a:noFill/>
                          </a:ln>
                          <a:effectLst/>
                        </wps:spPr>
                        <wps:txbx>
                          <w:txbxContent>
                            <w:p>
                              <w:pPr>
                                <w:widowControl w:val="0"/>
                                <w:ind w:left="90"/>
                                <w:rPr>
                                  <w:rFonts w:ascii="Freestyle Script" w:hAnsi="Freestyle Script" w:cs="Freestyle Script"/>
                                  <w:color w:val="002CC4"/>
                                  <w:sz w:val="56"/>
                                  <w:szCs w:val="56"/>
                                </w:rPr>
                              </w:pPr>
                              <w:r>
                                <w:rPr>
                                  <w:rFonts w:ascii="Freestyle Script" w:hAnsi="Freestyle Script" w:cs="Freestyle Script"/>
                                  <w:color w:val="002CC4"/>
                                  <w:sz w:val="56"/>
                                  <w:szCs w:val="56"/>
                                </w:rPr>
                                <w:t>Live!</w:t>
                              </w:r>
                            </w:p>
                          </w:txbxContent>
                        </wps:txbx>
                        <wps:bodyPr rot="0" vert="horz" wrap="square" lIns="0" tIns="0" rIns="0" bIns="0" anchor="t" anchorCtr="0" upright="1">
                          <a:noAutofit/>
                        </wps:bodyPr>
                      </wps:wsp>
                      <wps:wsp>
                        <wps:cNvPr id="289" name="Text Box 30"/>
                        <wps:cNvSpPr txBox="1">
                          <a:spLocks noChangeArrowheads="1"/>
                        </wps:cNvSpPr>
                        <wps:spPr bwMode="auto">
                          <a:xfrm>
                            <a:off x="5510" y="13473"/>
                            <a:ext cx="618" cy="464"/>
                          </a:xfrm>
                          <a:prstGeom prst="rect">
                            <a:avLst/>
                          </a:prstGeom>
                          <a:solidFill>
                            <a:srgbClr val="002CC4"/>
                          </a:solidFill>
                          <a:ln>
                            <a:noFill/>
                          </a:ln>
                          <a:effectLst/>
                        </wps:spPr>
                        <wps:txbx>
                          <w:txbxContent>
                            <w:p>
                              <w:pPr>
                                <w:widowControl w:val="0"/>
                                <w:jc w:val="right"/>
                                <w:rPr>
                                  <w:rFonts w:ascii="Arial Narrow" w:hAnsi="Arial Narrow" w:cs="Arial Narrow"/>
                                  <w:color w:val="F8F8F8"/>
                                  <w:sz w:val="44"/>
                                  <w:szCs w:val="44"/>
                                </w:rPr>
                              </w:pPr>
                              <w:r>
                                <w:rPr>
                                  <w:rFonts w:ascii="Arial Narrow" w:hAnsi="Arial Narrow" w:cs="Arial Narrow"/>
                                  <w:color w:val="F8F8F8"/>
                                  <w:sz w:val="44"/>
                                  <w:szCs w:val="44"/>
                                </w:rPr>
                                <w:t>AAI</w:t>
                              </w:r>
                            </w:p>
                          </w:txbxContent>
                        </wps:txbx>
                        <wps:bodyPr rot="0" vert="horz" wrap="square" lIns="0" tIns="0" rIns="0" bIns="0" anchor="t" anchorCtr="0" upright="1">
                          <a:noAutofit/>
                        </wps:bodyPr>
                      </wps:wsp>
                      <wps:wsp>
                        <wps:cNvPr id="290" name="AutoShape 31"/>
                        <wps:cNvSpPr>
                          <a:spLocks noChangeAspect="1" noChangeArrowheads="1"/>
                        </wps:cNvSpPr>
                        <wps:spPr bwMode="auto">
                          <a:xfrm rot="15856252" flipV="1">
                            <a:off x="6411" y="13709"/>
                            <a:ext cx="86" cy="487"/>
                          </a:xfrm>
                          <a:prstGeom prst="moon">
                            <a:avLst>
                              <a:gd name="adj" fmla="val 29648"/>
                            </a:avLst>
                          </a:prstGeom>
                          <a:solidFill>
                            <a:srgbClr val="FFC000"/>
                          </a:solidFill>
                          <a:ln w="9525" algn="in">
                            <a:solidFill>
                              <a:srgbClr val="FFC000"/>
                            </a:solidFill>
                            <a:miter lim="800000"/>
                          </a:ln>
                          <a:effectLst/>
                        </wps:spPr>
                        <wps:bodyPr rot="0" vert="horz" wrap="square" lIns="36576" tIns="36576" rIns="36576" bIns="36576" anchor="t" anchorCtr="0" upright="1">
                          <a:noAutofit/>
                        </wps:bodyPr>
                      </wps:wsp>
                      <wps:wsp>
                        <wps:cNvPr id="291" name="Rectangle 32"/>
                        <wps:cNvSpPr>
                          <a:spLocks noChangeArrowheads="1"/>
                        </wps:cNvSpPr>
                        <wps:spPr bwMode="auto">
                          <a:xfrm>
                            <a:off x="5449" y="13050"/>
                            <a:ext cx="1541" cy="1025"/>
                          </a:xfrm>
                          <a:prstGeom prst="rect">
                            <a:avLst/>
                          </a:prstGeom>
                          <a:noFill/>
                          <a:ln w="6350">
                            <a:solidFill>
                              <a:srgbClr val="000000"/>
                            </a:solidFill>
                            <a:miter lim="800000"/>
                          </a:ln>
                        </wps:spPr>
                        <wps:bodyPr rot="0" vert="horz" wrap="square" lIns="91440" tIns="45720" rIns="91440" bIns="45720" anchor="t" anchorCtr="0" upright="1">
                          <a:noAutofit/>
                        </wps:bodyPr>
                      </wps:wsp>
                      <wps:wsp>
                        <wps:cNvPr id="292" name="AutoShape 33"/>
                        <wps:cNvCnPr>
                          <a:cxnSpLocks noChangeShapeType="1"/>
                        </wps:cNvCnPr>
                        <wps:spPr bwMode="auto">
                          <a:xfrm>
                            <a:off x="5446" y="13357"/>
                            <a:ext cx="1548" cy="1"/>
                          </a:xfrm>
                          <a:prstGeom prst="straightConnector1">
                            <a:avLst/>
                          </a:prstGeom>
                          <a:noFill/>
                          <a:ln w="6350">
                            <a:solidFill>
                              <a:srgbClr val="000000"/>
                            </a:solidFill>
                            <a:round/>
                          </a:ln>
                        </wps:spPr>
                        <wps:bodyPr/>
                      </wps:wsp>
                    </wpg:wgp>
                  </a:graphicData>
                </a:graphic>
              </wp:anchor>
            </w:drawing>
          </mc:Choice>
          <mc:Fallback>
            <w:pict>
              <v:group id="Group 61" o:spid="_x0000_s1026" o:spt="203" style="position:absolute;left:0pt;margin-left:232.45pt;margin-top:633.25pt;height:89.7pt;width:148.2pt;z-index:251710464;mso-width-relative:page;mso-height-relative:page;" coordorigin="4664,12781" coordsize="2964,1794" o:gfxdata="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">
                <o:lock v:ext="edit" aspectratio="f"/>
                <v:rect id="Rectangle 27" o:spid="_x0000_s1026" o:spt="1" style="position:absolute;left:4664;top:12781;height:1794;width:2964;" filled="f" stroked="f" coordsize="21600,21600" o:gfxdata="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Xp+yBvAAAANsAAAAPAAAAAAAAAAEAIAAAADgAAABkcnMvZG93bnJldi54&#10;bWxQSwECFAAUAAAACACHTuJAMy8FnjsAAAA5AAAAEAAAAAAAAAABACAAAAAhAQAAZHJzL3NoYXBl&#10;eG1sLnhtbFBLBQYAAAAABgAGAFsBAADLAwAAAAA=&#10;">
                  <v:fill on="f" focussize="0,0"/>
                  <v:stroke on="f"/>
                  <v:imagedata o:title=""/>
                  <o:lock v:ext="edit" aspectratio="f"/>
                </v:rect>
                <v:shape id="Text Box 28" o:spid="_x0000_s1026" o:spt="202" type="#_x0000_t202" style="position:absolute;left:5249;top:13105;height:218;width:1966;" filled="f" stroked="f" coordsize="21600,21600" o:gfxdata="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PmhnfO7AAAA2wAAAA8AAAAAAAAAAQAgAAAAOAAAAGRycy9kb3ducmV2Lnht&#10;bFBLAQIUABQAAAAIAIdO4kAzLwWeOwAAADkAAAAQAAAAAAAAAAEAIAAAACABAABkcnMvc2hhcGV4&#10;bWwueG1sUEsFBgAAAAAGAAYAWwEAAMoDAAAAAA==&#10;">
                  <v:fill on="f" focussize="0,0"/>
                  <v:stroke on="f"/>
                  <v:imagedata o:title=""/>
                  <o:lock v:ext="edit" aspectratio="f"/>
                  <v:textbox inset="2.54mm,0mm,2.54mm,0mm">
                    <w:txbxContent>
                      <w:p>
                        <w:pPr>
                          <w:jc w:val="center"/>
                          <w:rPr>
                            <w:sz w:val="16"/>
                            <w:szCs w:val="16"/>
                          </w:rPr>
                        </w:pPr>
                        <w:r>
                          <w:rPr>
                            <w:sz w:val="16"/>
                            <w:szCs w:val="16"/>
                          </w:rPr>
                          <w:t>Powered By:</w:t>
                        </w:r>
                      </w:p>
                    </w:txbxContent>
                  </v:textbox>
                </v:shape>
                <v:shape id="Text Box 29" o:spid="_x0000_s1026" o:spt="202" type="#_x0000_t202" style="position:absolute;left:6100;top:13443;height:781;width:1315;" filled="f" stroked="f" coordsize="21600,21600" o:gfxdata="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O8AOEK7AAAA3AAAAA8AAAAAAAAAAQAgAAAAOAAAAGRycy9kb3ducmV2Lnht&#10;bFBLAQIUABQAAAAIAIdO4kAzLwWeOwAAADkAAAAQAAAAAAAAAAEAIAAAACABAABkcnMvc2hhcGV4&#10;bWwueG1sUEsFBgAAAAAGAAYAWwEAAMoDAAAAAA==&#10;">
                  <v:fill on="f" focussize="0,0"/>
                  <v:stroke on="f"/>
                  <v:imagedata o:title=""/>
                  <o:lock v:ext="edit" aspectratio="f"/>
                  <v:textbox inset="0mm,0mm,0mm,0mm">
                    <w:txbxContent>
                      <w:p>
                        <w:pPr>
                          <w:widowControl w:val="0"/>
                          <w:ind w:left="90"/>
                          <w:rPr>
                            <w:rFonts w:ascii="Freestyle Script" w:hAnsi="Freestyle Script" w:cs="Freestyle Script"/>
                            <w:color w:val="002CC4"/>
                            <w:sz w:val="56"/>
                            <w:szCs w:val="56"/>
                          </w:rPr>
                        </w:pPr>
                        <w:r>
                          <w:rPr>
                            <w:rFonts w:ascii="Freestyle Script" w:hAnsi="Freestyle Script" w:cs="Freestyle Script"/>
                            <w:color w:val="002CC4"/>
                            <w:sz w:val="56"/>
                            <w:szCs w:val="56"/>
                          </w:rPr>
                          <w:t>Live!</w:t>
                        </w:r>
                      </w:p>
                    </w:txbxContent>
                  </v:textbox>
                </v:shape>
                <v:shape id="Text Box 30" o:spid="_x0000_s1026" o:spt="202" type="#_x0000_t202" style="position:absolute;left:5510;top:13473;height:464;width:618;" fillcolor="#002CC4" filled="t" stroked="f" coordsize="21600,21600" o:gfxdata="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qVKnrMAAAADcAAAADwAAAAAAAAABACAAAAA4AAAAZHJzL2Rvd25y&#10;ZXYueG1sUEsBAhQAFAAAAAgAh07iQDMvBZ47AAAAOQAAABAAAAAAAAAAAQAgAAAAJQEAAGRycy9z&#10;aGFwZXhtbC54bWxQSwUGAAAAAAYABgBbAQAAzwMAAAAA&#10;">
                  <v:fill on="t" focussize="0,0"/>
                  <v:stroke on="f"/>
                  <v:imagedata o:title=""/>
                  <o:lock v:ext="edit" aspectratio="f"/>
                  <v:textbox inset="0mm,0mm,0mm,0mm">
                    <w:txbxContent>
                      <w:p>
                        <w:pPr>
                          <w:widowControl w:val="0"/>
                          <w:jc w:val="right"/>
                          <w:rPr>
                            <w:rFonts w:ascii="Arial Narrow" w:hAnsi="Arial Narrow" w:cs="Arial Narrow"/>
                            <w:color w:val="F8F8F8"/>
                            <w:sz w:val="44"/>
                            <w:szCs w:val="44"/>
                          </w:rPr>
                        </w:pPr>
                        <w:r>
                          <w:rPr>
                            <w:rFonts w:ascii="Arial Narrow" w:hAnsi="Arial Narrow" w:cs="Arial Narrow"/>
                            <w:color w:val="F8F8F8"/>
                            <w:sz w:val="44"/>
                            <w:szCs w:val="44"/>
                          </w:rPr>
                          <w:t>AAI</w:t>
                        </w:r>
                      </w:p>
                    </w:txbxContent>
                  </v:textbox>
                </v:shape>
                <v:shape id="AutoShape 31" o:spid="_x0000_s1026" o:spt="184" type="#_x0000_t184" style="position:absolute;left:6411;top:13709;flip:y;height:487;width:86;rotation:6273704f;" fillcolor="#FFC000" filled="t" stroked="t" coordsize="21600,21600" o:gfxdata="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OtLzmvAAAANwAAAAPAAAAAAAAAAEAIAAAADgAAABkcnMvZG93bnJldi54&#10;bWxQSwECFAAUAAAACACHTuJAMy8FnjsAAAA5AAAAEAAAAAAAAAABACAAAAAhAQAAZHJzL3NoYXBl&#10;eG1sLnhtbFBLBQYAAAAABgAGAFsBAADLAwAAAAA=&#10;" adj="6404">
                  <v:fill on="t" focussize="0,0"/>
                  <v:stroke color="#FFC000" miterlimit="8" joinstyle="miter"/>
                  <v:imagedata o:title=""/>
                  <o:lock v:ext="edit" aspectratio="t"/>
                  <v:textbox inset="1.016mm,1.016mm,1.016mm,1.016mm"/>
                </v:shape>
                <v:rect id="Rectangle 32" o:spid="_x0000_s1026" o:spt="1" style="position:absolute;left:5449;top:13050;height:1025;width:1541;" filled="f" stroked="t" coordsize="21600,21600" o:gfxdata="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9O2JCb0AAADcAAAADwAAAAAAAAABACAAAAA4AAAAZHJzL2Rvd25yZXYu&#10;eG1sUEsBAhQAFAAAAAgAh07iQDMvBZ47AAAAOQAAABAAAAAAAAAAAQAgAAAAIgEAAGRycy9zaGFw&#10;ZXhtbC54bWxQSwUGAAAAAAYABgBbAQAAzAMAAAAA&#10;">
                  <v:fill on="f" focussize="0,0"/>
                  <v:stroke weight="0.5pt" color="#000000" miterlimit="8" joinstyle="miter"/>
                  <v:imagedata o:title=""/>
                  <o:lock v:ext="edit" aspectratio="f"/>
                </v:rect>
                <v:shape id="AutoShape 33" o:spid="_x0000_s1026" o:spt="32" type="#_x0000_t32" style="position:absolute;left:5446;top:13357;height:1;width:1548;" filled="f" stroked="t" coordsize="21600,21600" o:gfxdata="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myMc070AAADcAAAADwAAAAAAAAABACAAAAA4AAAAZHJzL2Rvd25yZXYu&#10;eG1sUEsBAhQAFAAAAAgAh07iQDMvBZ47AAAAOQAAABAAAAAAAAAAAQAgAAAAIgEAAGRycy9zaGFw&#10;ZXhtbC54bWxQSwUGAAAAAAYABgBbAQAAzAMAAAAA&#10;">
                  <v:fill on="f" focussize="0,0"/>
                  <v:stroke weight="0.5pt" color="#000000" joinstyle="round"/>
                  <v:imagedata o:title=""/>
                  <o:lock v:ext="edit" aspectratio="f"/>
                </v:shape>
              </v:group>
            </w:pict>
          </mc:Fallback>
        </mc:AlternateContent>
      </w:r>
      <w:r>
        <w:rPr>
          <w:rFonts w:ascii="Arial Rounded MT Bold" w:hAnsi="Arial Rounded MT Bold"/>
          <w:sz w:val="48"/>
          <w:szCs w:val="48"/>
          <w:lang w:eastAsia="zh-CN"/>
        </w:rPr>
        <mc:AlternateContent>
          <mc:Choice Requires="wpg">
            <w:drawing>
              <wp:anchor distT="0" distB="0" distL="114300" distR="114300" simplePos="0" relativeHeight="251709440" behindDoc="0" locked="0" layoutInCell="1" allowOverlap="1">
                <wp:simplePos x="0" y="0"/>
                <wp:positionH relativeFrom="column">
                  <wp:posOffset>2952115</wp:posOffset>
                </wp:positionH>
                <wp:positionV relativeFrom="paragraph">
                  <wp:posOffset>8042275</wp:posOffset>
                </wp:positionV>
                <wp:extent cx="1882140" cy="1139190"/>
                <wp:effectExtent l="0" t="0" r="4445" b="0"/>
                <wp:wrapNone/>
                <wp:docPr id="53" name="Group 53"/>
                <wp:cNvGraphicFramePr/>
                <a:graphic xmlns:a="http://schemas.openxmlformats.org/drawingml/2006/main">
                  <a:graphicData uri="http://schemas.microsoft.com/office/word/2010/wordprocessingGroup">
                    <wpg:wgp>
                      <wpg:cNvGrpSpPr/>
                      <wpg:grpSpPr>
                        <a:xfrm>
                          <a:off x="0" y="0"/>
                          <a:ext cx="1882140" cy="1139190"/>
                          <a:chOff x="4664" y="12781"/>
                          <a:chExt cx="2964" cy="1794"/>
                        </a:xfrm>
                      </wpg:grpSpPr>
                      <wps:wsp>
                        <wps:cNvPr id="54" name="Rectangle 19"/>
                        <wps:cNvSpPr>
                          <a:spLocks noChangeArrowheads="1"/>
                        </wps:cNvSpPr>
                        <wps:spPr bwMode="auto">
                          <a:xfrm>
                            <a:off x="4664" y="12781"/>
                            <a:ext cx="2964" cy="1794"/>
                          </a:xfrm>
                          <a:prstGeom prst="rect">
                            <a:avLst/>
                          </a:prstGeom>
                          <a:noFill/>
                          <a:ln>
                            <a:noFill/>
                          </a:ln>
                          <a:effectLst/>
                        </wps:spPr>
                        <wps:bodyPr rot="0" vert="horz" wrap="square" lIns="91440" tIns="45720" rIns="91440" bIns="45720" anchor="t" anchorCtr="0" upright="1">
                          <a:noAutofit/>
                        </wps:bodyPr>
                      </wps:wsp>
                      <wps:wsp>
                        <wps:cNvPr id="55" name="Text Box 20"/>
                        <wps:cNvSpPr txBox="1">
                          <a:spLocks noChangeArrowheads="1"/>
                        </wps:cNvSpPr>
                        <wps:spPr bwMode="auto">
                          <a:xfrm>
                            <a:off x="5249" y="13105"/>
                            <a:ext cx="1966" cy="218"/>
                          </a:xfrm>
                          <a:prstGeom prst="rect">
                            <a:avLst/>
                          </a:prstGeom>
                          <a:noFill/>
                          <a:ln>
                            <a:noFill/>
                          </a:ln>
                          <a:effectLst/>
                        </wps:spPr>
                        <wps:txbx>
                          <w:txbxContent>
                            <w:p>
                              <w:pPr>
                                <w:jc w:val="center"/>
                                <w:rPr>
                                  <w:sz w:val="16"/>
                                  <w:szCs w:val="16"/>
                                </w:rPr>
                              </w:pPr>
                              <w:r>
                                <w:rPr>
                                  <w:sz w:val="16"/>
                                  <w:szCs w:val="16"/>
                                </w:rPr>
                                <w:t>Powered By:</w:t>
                              </w:r>
                            </w:p>
                          </w:txbxContent>
                        </wps:txbx>
                        <wps:bodyPr rot="0" vert="horz" wrap="square" lIns="91440" tIns="0" rIns="91440" bIns="0" anchor="t" anchorCtr="0" upright="1">
                          <a:noAutofit/>
                        </wps:bodyPr>
                      </wps:wsp>
                      <wps:wsp>
                        <wps:cNvPr id="56" name="Text Box 21"/>
                        <wps:cNvSpPr txBox="1">
                          <a:spLocks noChangeArrowheads="1"/>
                        </wps:cNvSpPr>
                        <wps:spPr bwMode="auto">
                          <a:xfrm>
                            <a:off x="6100" y="13443"/>
                            <a:ext cx="1315" cy="781"/>
                          </a:xfrm>
                          <a:prstGeom prst="rect">
                            <a:avLst/>
                          </a:prstGeom>
                          <a:noFill/>
                          <a:ln>
                            <a:noFill/>
                          </a:ln>
                          <a:effectLst/>
                        </wps:spPr>
                        <wps:txbx>
                          <w:txbxContent>
                            <w:p>
                              <w:pPr>
                                <w:widowControl w:val="0"/>
                                <w:ind w:left="90"/>
                                <w:rPr>
                                  <w:rFonts w:ascii="Freestyle Script" w:hAnsi="Freestyle Script" w:cs="Freestyle Script"/>
                                  <w:color w:val="002CC4"/>
                                  <w:sz w:val="56"/>
                                  <w:szCs w:val="56"/>
                                </w:rPr>
                              </w:pPr>
                              <w:r>
                                <w:rPr>
                                  <w:rFonts w:ascii="Freestyle Script" w:hAnsi="Freestyle Script" w:cs="Freestyle Script"/>
                                  <w:color w:val="002CC4"/>
                                  <w:sz w:val="56"/>
                                  <w:szCs w:val="56"/>
                                </w:rPr>
                                <w:t>Live!</w:t>
                              </w:r>
                            </w:p>
                          </w:txbxContent>
                        </wps:txbx>
                        <wps:bodyPr rot="0" vert="horz" wrap="square" lIns="0" tIns="0" rIns="0" bIns="0" anchor="t" anchorCtr="0" upright="1">
                          <a:noAutofit/>
                        </wps:bodyPr>
                      </wps:wsp>
                      <wps:wsp>
                        <wps:cNvPr id="57" name="Text Box 22"/>
                        <wps:cNvSpPr txBox="1">
                          <a:spLocks noChangeArrowheads="1"/>
                        </wps:cNvSpPr>
                        <wps:spPr bwMode="auto">
                          <a:xfrm>
                            <a:off x="5510" y="13473"/>
                            <a:ext cx="618" cy="464"/>
                          </a:xfrm>
                          <a:prstGeom prst="rect">
                            <a:avLst/>
                          </a:prstGeom>
                          <a:solidFill>
                            <a:srgbClr val="002CC4"/>
                          </a:solidFill>
                          <a:ln>
                            <a:noFill/>
                          </a:ln>
                          <a:effectLst/>
                        </wps:spPr>
                        <wps:txbx>
                          <w:txbxContent>
                            <w:p>
                              <w:pPr>
                                <w:widowControl w:val="0"/>
                                <w:jc w:val="right"/>
                                <w:rPr>
                                  <w:rFonts w:ascii="Arial Narrow" w:hAnsi="Arial Narrow" w:cs="Arial Narrow"/>
                                  <w:color w:val="F8F8F8"/>
                                  <w:sz w:val="44"/>
                                  <w:szCs w:val="44"/>
                                </w:rPr>
                              </w:pPr>
                              <w:r>
                                <w:rPr>
                                  <w:rFonts w:ascii="Arial Narrow" w:hAnsi="Arial Narrow" w:cs="Arial Narrow"/>
                                  <w:color w:val="F8F8F8"/>
                                  <w:sz w:val="44"/>
                                  <w:szCs w:val="44"/>
                                </w:rPr>
                                <w:t>AAI</w:t>
                              </w:r>
                            </w:p>
                          </w:txbxContent>
                        </wps:txbx>
                        <wps:bodyPr rot="0" vert="horz" wrap="square" lIns="0" tIns="0" rIns="0" bIns="0" anchor="t" anchorCtr="0" upright="1">
                          <a:noAutofit/>
                        </wps:bodyPr>
                      </wps:wsp>
                      <wps:wsp>
                        <wps:cNvPr id="58" name="AutoShape 23"/>
                        <wps:cNvSpPr>
                          <a:spLocks noChangeAspect="1" noChangeArrowheads="1"/>
                        </wps:cNvSpPr>
                        <wps:spPr bwMode="auto">
                          <a:xfrm rot="15856252" flipV="1">
                            <a:off x="6411" y="13709"/>
                            <a:ext cx="86" cy="487"/>
                          </a:xfrm>
                          <a:prstGeom prst="moon">
                            <a:avLst>
                              <a:gd name="adj" fmla="val 29648"/>
                            </a:avLst>
                          </a:prstGeom>
                          <a:solidFill>
                            <a:srgbClr val="FFC000"/>
                          </a:solidFill>
                          <a:ln w="9525" algn="in">
                            <a:solidFill>
                              <a:srgbClr val="FFC000"/>
                            </a:solidFill>
                            <a:miter lim="800000"/>
                          </a:ln>
                          <a:effectLst/>
                        </wps:spPr>
                        <wps:bodyPr rot="0" vert="horz" wrap="square" lIns="36576" tIns="36576" rIns="36576" bIns="36576" anchor="t" anchorCtr="0" upright="1">
                          <a:noAutofit/>
                        </wps:bodyPr>
                      </wps:wsp>
                      <wps:wsp>
                        <wps:cNvPr id="59" name="Rectangle 24"/>
                        <wps:cNvSpPr>
                          <a:spLocks noChangeArrowheads="1"/>
                        </wps:cNvSpPr>
                        <wps:spPr bwMode="auto">
                          <a:xfrm>
                            <a:off x="5449" y="13050"/>
                            <a:ext cx="1541" cy="1025"/>
                          </a:xfrm>
                          <a:prstGeom prst="rect">
                            <a:avLst/>
                          </a:prstGeom>
                          <a:noFill/>
                          <a:ln w="6350">
                            <a:solidFill>
                              <a:srgbClr val="000000"/>
                            </a:solidFill>
                            <a:miter lim="800000"/>
                          </a:ln>
                        </wps:spPr>
                        <wps:bodyPr rot="0" vert="horz" wrap="square" lIns="91440" tIns="45720" rIns="91440" bIns="45720" anchor="t" anchorCtr="0" upright="1">
                          <a:noAutofit/>
                        </wps:bodyPr>
                      </wps:wsp>
                      <wps:wsp>
                        <wps:cNvPr id="60" name="AutoShape 25"/>
                        <wps:cNvCnPr>
                          <a:cxnSpLocks noChangeShapeType="1"/>
                        </wps:cNvCnPr>
                        <wps:spPr bwMode="auto">
                          <a:xfrm>
                            <a:off x="5446" y="13357"/>
                            <a:ext cx="1548" cy="1"/>
                          </a:xfrm>
                          <a:prstGeom prst="straightConnector1">
                            <a:avLst/>
                          </a:prstGeom>
                          <a:noFill/>
                          <a:ln w="6350">
                            <a:solidFill>
                              <a:srgbClr val="000000"/>
                            </a:solidFill>
                            <a:round/>
                          </a:ln>
                        </wps:spPr>
                        <wps:bodyPr/>
                      </wps:wsp>
                    </wpg:wgp>
                  </a:graphicData>
                </a:graphic>
              </wp:anchor>
            </w:drawing>
          </mc:Choice>
          <mc:Fallback>
            <w:pict>
              <v:group id="Group 53" o:spid="_x0000_s1026" o:spt="203" style="position:absolute;left:0pt;margin-left:232.45pt;margin-top:633.25pt;height:89.7pt;width:148.2pt;z-index:251709440;mso-width-relative:page;mso-height-relative:page;" coordorigin="4664,12781" coordsize="2964,1794" o:gfxdata="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">
                <o:lock v:ext="edit" aspectratio="f"/>
                <v:rect id="Rectangle 19" o:spid="_x0000_s1026" o:spt="1" style="position:absolute;left:4664;top:12781;height:1794;width:2964;" filled="f" stroked="f" coordsize="21600,21600" o:gfxdata="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luG9O+AAAA2wAAAA8AAAAAAAAAAQAgAAAAOAAAAGRycy9kb3ducmV2&#10;LnhtbFBLAQIUABQAAAAIAIdO4kAzLwWeOwAAADkAAAAQAAAAAAAAAAEAIAAAACMBAABkcnMvc2hh&#10;cGV4bWwueG1sUEsFBgAAAAAGAAYAWwEAAM0DAAAAAA==&#10;">
                  <v:fill on="f" focussize="0,0"/>
                  <v:stroke on="f"/>
                  <v:imagedata o:title=""/>
                  <o:lock v:ext="edit" aspectratio="f"/>
                </v:rect>
                <v:shape id="Text Box 20" o:spid="_x0000_s1026" o:spt="202" type="#_x0000_t202" style="position:absolute;left:5249;top:13105;height:218;width:1966;" filled="f" stroked="f" coordsize="21600,21600" o:gfxdata="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NdoaqG7AAAA2wAAAA8AAAAAAAAAAQAgAAAAOAAAAGRycy9kb3ducmV2Lnht&#10;bFBLAQIUABQAAAAIAIdO4kAzLwWeOwAAADkAAAAQAAAAAAAAAAEAIAAAACABAABkcnMvc2hhcGV4&#10;bWwueG1sUEsFBgAAAAAGAAYAWwEAAMoDAAAAAA==&#10;">
                  <v:fill on="f" focussize="0,0"/>
                  <v:stroke on="f"/>
                  <v:imagedata o:title=""/>
                  <o:lock v:ext="edit" aspectratio="f"/>
                  <v:textbox inset="2.54mm,0mm,2.54mm,0mm">
                    <w:txbxContent>
                      <w:p>
                        <w:pPr>
                          <w:jc w:val="center"/>
                          <w:rPr>
                            <w:sz w:val="16"/>
                            <w:szCs w:val="16"/>
                          </w:rPr>
                        </w:pPr>
                        <w:r>
                          <w:rPr>
                            <w:sz w:val="16"/>
                            <w:szCs w:val="16"/>
                          </w:rPr>
                          <w:t>Powered By:</w:t>
                        </w:r>
                      </w:p>
                    </w:txbxContent>
                  </v:textbox>
                </v:shape>
                <v:shape id="Text Box 21" o:spid="_x0000_s1026" o:spt="202" type="#_x0000_t202" style="position:absolute;left:6100;top:13443;height:781;width:1315;" filled="f" stroked="f" coordsize="21600,21600" o:gfxdata="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fMV1l70AAADbAAAADwAAAAAAAAABACAAAAA4AAAAZHJzL2Rvd25yZXYu&#10;eG1sUEsBAhQAFAAAAAgAh07iQDMvBZ47AAAAOQAAABAAAAAAAAAAAQAgAAAAIgEAAGRycy9zaGFw&#10;ZXhtbC54bWxQSwUGAAAAAAYABgBbAQAAzAMAAAAA&#10;">
                  <v:fill on="f" focussize="0,0"/>
                  <v:stroke on="f"/>
                  <v:imagedata o:title=""/>
                  <o:lock v:ext="edit" aspectratio="f"/>
                  <v:textbox inset="0mm,0mm,0mm,0mm">
                    <w:txbxContent>
                      <w:p>
                        <w:pPr>
                          <w:widowControl w:val="0"/>
                          <w:ind w:left="90"/>
                          <w:rPr>
                            <w:rFonts w:ascii="Freestyle Script" w:hAnsi="Freestyle Script" w:cs="Freestyle Script"/>
                            <w:color w:val="002CC4"/>
                            <w:sz w:val="56"/>
                            <w:szCs w:val="56"/>
                          </w:rPr>
                        </w:pPr>
                        <w:r>
                          <w:rPr>
                            <w:rFonts w:ascii="Freestyle Script" w:hAnsi="Freestyle Script" w:cs="Freestyle Script"/>
                            <w:color w:val="002CC4"/>
                            <w:sz w:val="56"/>
                            <w:szCs w:val="56"/>
                          </w:rPr>
                          <w:t>Live!</w:t>
                        </w:r>
                      </w:p>
                    </w:txbxContent>
                  </v:textbox>
                </v:shape>
                <v:shape id="Text Box 22" o:spid="_x0000_s1026" o:spt="202" type="#_x0000_t202" style="position:absolute;left:5510;top:13473;height:464;width:618;" fillcolor="#002CC4" filled="t" stroked="f" coordsize="21600,21600" o:gfxdata="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RPG1cvwAAANsAAAAPAAAAAAAAAAEAIAAAADgAAABkcnMvZG93bnJl&#10;di54bWxQSwECFAAUAAAACACHTuJAMy8FnjsAAAA5AAAAEAAAAAAAAAABACAAAAAkAQAAZHJzL3No&#10;YXBleG1sLnhtbFBLBQYAAAAABgAGAFsBAADOAwAAAAA=&#10;">
                  <v:fill on="t" focussize="0,0"/>
                  <v:stroke on="f"/>
                  <v:imagedata o:title=""/>
                  <o:lock v:ext="edit" aspectratio="f"/>
                  <v:textbox inset="0mm,0mm,0mm,0mm">
                    <w:txbxContent>
                      <w:p>
                        <w:pPr>
                          <w:widowControl w:val="0"/>
                          <w:jc w:val="right"/>
                          <w:rPr>
                            <w:rFonts w:ascii="Arial Narrow" w:hAnsi="Arial Narrow" w:cs="Arial Narrow"/>
                            <w:color w:val="F8F8F8"/>
                            <w:sz w:val="44"/>
                            <w:szCs w:val="44"/>
                          </w:rPr>
                        </w:pPr>
                        <w:r>
                          <w:rPr>
                            <w:rFonts w:ascii="Arial Narrow" w:hAnsi="Arial Narrow" w:cs="Arial Narrow"/>
                            <w:color w:val="F8F8F8"/>
                            <w:sz w:val="44"/>
                            <w:szCs w:val="44"/>
                          </w:rPr>
                          <w:t>AAI</w:t>
                        </w:r>
                      </w:p>
                    </w:txbxContent>
                  </v:textbox>
                </v:shape>
                <v:shape id="AutoShape 23" o:spid="_x0000_s1026" o:spt="184" type="#_x0000_t184" style="position:absolute;left:6411;top:13709;flip:y;height:487;width:86;rotation:6273704f;" fillcolor="#FFC000" filled="t" stroked="t" coordsize="21600,21600" o:gfxdata="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C73Ugq7AAAA2wAAAA8AAAAAAAAAAQAgAAAAOAAAAGRycy9kb3ducmV2Lnht&#10;bFBLAQIUABQAAAAIAIdO4kAzLwWeOwAAADkAAAAQAAAAAAAAAAEAIAAAACABAABkcnMvc2hhcGV4&#10;bWwueG1sUEsFBgAAAAAGAAYAWwEAAMoDAAAAAA==&#10;" adj="6404">
                  <v:fill on="t" focussize="0,0"/>
                  <v:stroke color="#FFC000" miterlimit="8" joinstyle="miter"/>
                  <v:imagedata o:title=""/>
                  <o:lock v:ext="edit" aspectratio="t"/>
                  <v:textbox inset="1.016mm,1.016mm,1.016mm,1.016mm"/>
                </v:shape>
                <v:rect id="Rectangle 24" o:spid="_x0000_s1026" o:spt="1" style="position:absolute;left:5449;top:13050;height:1025;width:1541;" filled="f" stroked="t" coordsize="21600,21600" o:gfxdata="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CdDCwvAAAANsAAAAPAAAAAAAAAAEAIAAAADgAAABkcnMvZG93bnJldi54&#10;bWxQSwECFAAUAAAACACHTuJAMy8FnjsAAAA5AAAAEAAAAAAAAAABACAAAAAhAQAAZHJzL3NoYXBl&#10;eG1sLnhtbFBLBQYAAAAABgAGAFsBAADLAwAAAAA=&#10;">
                  <v:fill on="f" focussize="0,0"/>
                  <v:stroke weight="0.5pt" color="#000000" miterlimit="8" joinstyle="miter"/>
                  <v:imagedata o:title=""/>
                  <o:lock v:ext="edit" aspectratio="f"/>
                </v:rect>
                <v:shape id="AutoShape 25" o:spid="_x0000_s1026" o:spt="32" type="#_x0000_t32" style="position:absolute;left:5446;top:13357;height:1;width:1548;" filled="f" stroked="t" coordsize="21600,21600" o:gfxdata="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9/vH/LoAAADbAAAADwAAAAAAAAABACAAAAA4AAAAZHJzL2Rvd25yZXYueG1s&#10;UEsBAhQAFAAAAAgAh07iQDMvBZ47AAAAOQAAABAAAAAAAAAAAQAgAAAAHwEAAGRycy9zaGFwZXht&#10;bC54bWxQSwUGAAAAAAYABgBbAQAAyQMAAAAA&#10;">
                  <v:fill on="f" focussize="0,0"/>
                  <v:stroke weight="0.5pt" color="#000000" joinstyle="round"/>
                  <v:imagedata o:title=""/>
                  <o:lock v:ext="edit" aspectratio="f"/>
                </v:shape>
              </v:group>
            </w:pict>
          </mc:Fallback>
        </mc:AlternateContent>
      </w:r>
      <w:r>
        <w:rPr>
          <w:rFonts w:ascii="Arial Rounded MT Bold" w:hAnsi="Arial Rounded MT Bold"/>
          <w:sz w:val="48"/>
          <w:szCs w:val="48"/>
          <w:lang w:eastAsia="zh-CN"/>
        </w:rPr>
        <mc:AlternateContent>
          <mc:Choice Requires="wpg">
            <w:drawing>
              <wp:anchor distT="0" distB="0" distL="114300" distR="114300" simplePos="0" relativeHeight="251708416" behindDoc="0" locked="0" layoutInCell="1" allowOverlap="1">
                <wp:simplePos x="0" y="0"/>
                <wp:positionH relativeFrom="column">
                  <wp:posOffset>2952115</wp:posOffset>
                </wp:positionH>
                <wp:positionV relativeFrom="paragraph">
                  <wp:posOffset>8042275</wp:posOffset>
                </wp:positionV>
                <wp:extent cx="1882140" cy="1139190"/>
                <wp:effectExtent l="0" t="0" r="4445" b="0"/>
                <wp:wrapNone/>
                <wp:docPr id="45" name="Group 45"/>
                <wp:cNvGraphicFramePr/>
                <a:graphic xmlns:a="http://schemas.openxmlformats.org/drawingml/2006/main">
                  <a:graphicData uri="http://schemas.microsoft.com/office/word/2010/wordprocessingGroup">
                    <wpg:wgp>
                      <wpg:cNvGrpSpPr/>
                      <wpg:grpSpPr>
                        <a:xfrm>
                          <a:off x="0" y="0"/>
                          <a:ext cx="1882140" cy="1139190"/>
                          <a:chOff x="4664" y="12781"/>
                          <a:chExt cx="2964" cy="1794"/>
                        </a:xfrm>
                      </wpg:grpSpPr>
                      <wps:wsp>
                        <wps:cNvPr id="46" name="Rectangle 11"/>
                        <wps:cNvSpPr>
                          <a:spLocks noChangeArrowheads="1"/>
                        </wps:cNvSpPr>
                        <wps:spPr bwMode="auto">
                          <a:xfrm>
                            <a:off x="4664" y="12781"/>
                            <a:ext cx="2964" cy="1794"/>
                          </a:xfrm>
                          <a:prstGeom prst="rect">
                            <a:avLst/>
                          </a:prstGeom>
                          <a:noFill/>
                          <a:ln>
                            <a:noFill/>
                          </a:ln>
                          <a:effectLst/>
                        </wps:spPr>
                        <wps:bodyPr rot="0" vert="horz" wrap="square" lIns="91440" tIns="45720" rIns="91440" bIns="45720" anchor="t" anchorCtr="0" upright="1">
                          <a:noAutofit/>
                        </wps:bodyPr>
                      </wps:wsp>
                      <wps:wsp>
                        <wps:cNvPr id="47" name="Text Box 12"/>
                        <wps:cNvSpPr txBox="1">
                          <a:spLocks noChangeArrowheads="1"/>
                        </wps:cNvSpPr>
                        <wps:spPr bwMode="auto">
                          <a:xfrm>
                            <a:off x="5249" y="13105"/>
                            <a:ext cx="1966" cy="218"/>
                          </a:xfrm>
                          <a:prstGeom prst="rect">
                            <a:avLst/>
                          </a:prstGeom>
                          <a:noFill/>
                          <a:ln>
                            <a:noFill/>
                          </a:ln>
                          <a:effectLst/>
                        </wps:spPr>
                        <wps:txbx>
                          <w:txbxContent>
                            <w:p>
                              <w:pPr>
                                <w:jc w:val="center"/>
                                <w:rPr>
                                  <w:sz w:val="16"/>
                                  <w:szCs w:val="16"/>
                                </w:rPr>
                              </w:pPr>
                              <w:r>
                                <w:rPr>
                                  <w:sz w:val="16"/>
                                  <w:szCs w:val="16"/>
                                </w:rPr>
                                <w:t>Powered By:</w:t>
                              </w:r>
                            </w:p>
                          </w:txbxContent>
                        </wps:txbx>
                        <wps:bodyPr rot="0" vert="horz" wrap="square" lIns="91440" tIns="0" rIns="91440" bIns="0" anchor="t" anchorCtr="0" upright="1">
                          <a:noAutofit/>
                        </wps:bodyPr>
                      </wps:wsp>
                      <wps:wsp>
                        <wps:cNvPr id="48" name="Text Box 13"/>
                        <wps:cNvSpPr txBox="1">
                          <a:spLocks noChangeArrowheads="1"/>
                        </wps:cNvSpPr>
                        <wps:spPr bwMode="auto">
                          <a:xfrm>
                            <a:off x="6100" y="13443"/>
                            <a:ext cx="1315" cy="781"/>
                          </a:xfrm>
                          <a:prstGeom prst="rect">
                            <a:avLst/>
                          </a:prstGeom>
                          <a:noFill/>
                          <a:ln>
                            <a:noFill/>
                          </a:ln>
                          <a:effectLst/>
                        </wps:spPr>
                        <wps:txbx>
                          <w:txbxContent>
                            <w:p>
                              <w:pPr>
                                <w:widowControl w:val="0"/>
                                <w:ind w:left="90"/>
                                <w:rPr>
                                  <w:rFonts w:ascii="Freestyle Script" w:hAnsi="Freestyle Script" w:cs="Freestyle Script"/>
                                  <w:color w:val="002CC4"/>
                                  <w:sz w:val="56"/>
                                  <w:szCs w:val="56"/>
                                </w:rPr>
                              </w:pPr>
                              <w:r>
                                <w:rPr>
                                  <w:rFonts w:ascii="Freestyle Script" w:hAnsi="Freestyle Script" w:cs="Freestyle Script"/>
                                  <w:color w:val="002CC4"/>
                                  <w:sz w:val="56"/>
                                  <w:szCs w:val="56"/>
                                </w:rPr>
                                <w:t>Live!</w:t>
                              </w:r>
                            </w:p>
                          </w:txbxContent>
                        </wps:txbx>
                        <wps:bodyPr rot="0" vert="horz" wrap="square" lIns="0" tIns="0" rIns="0" bIns="0" anchor="t" anchorCtr="0" upright="1">
                          <a:noAutofit/>
                        </wps:bodyPr>
                      </wps:wsp>
                      <wps:wsp>
                        <wps:cNvPr id="49" name="Text Box 14"/>
                        <wps:cNvSpPr txBox="1">
                          <a:spLocks noChangeArrowheads="1"/>
                        </wps:cNvSpPr>
                        <wps:spPr bwMode="auto">
                          <a:xfrm>
                            <a:off x="5510" y="13473"/>
                            <a:ext cx="618" cy="464"/>
                          </a:xfrm>
                          <a:prstGeom prst="rect">
                            <a:avLst/>
                          </a:prstGeom>
                          <a:solidFill>
                            <a:srgbClr val="002CC4"/>
                          </a:solidFill>
                          <a:ln>
                            <a:noFill/>
                          </a:ln>
                          <a:effectLst/>
                        </wps:spPr>
                        <wps:txbx>
                          <w:txbxContent>
                            <w:p>
                              <w:pPr>
                                <w:widowControl w:val="0"/>
                                <w:jc w:val="right"/>
                                <w:rPr>
                                  <w:rFonts w:ascii="Arial Narrow" w:hAnsi="Arial Narrow" w:cs="Arial Narrow"/>
                                  <w:color w:val="F8F8F8"/>
                                  <w:sz w:val="44"/>
                                  <w:szCs w:val="44"/>
                                </w:rPr>
                              </w:pPr>
                              <w:r>
                                <w:rPr>
                                  <w:rFonts w:ascii="Arial Narrow" w:hAnsi="Arial Narrow" w:cs="Arial Narrow"/>
                                  <w:color w:val="F8F8F8"/>
                                  <w:sz w:val="44"/>
                                  <w:szCs w:val="44"/>
                                </w:rPr>
                                <w:t>AAI</w:t>
                              </w:r>
                            </w:p>
                          </w:txbxContent>
                        </wps:txbx>
                        <wps:bodyPr rot="0" vert="horz" wrap="square" lIns="0" tIns="0" rIns="0" bIns="0" anchor="t" anchorCtr="0" upright="1">
                          <a:noAutofit/>
                        </wps:bodyPr>
                      </wps:wsp>
                      <wps:wsp>
                        <wps:cNvPr id="50" name="AutoShape 15"/>
                        <wps:cNvSpPr>
                          <a:spLocks noChangeAspect="1" noChangeArrowheads="1"/>
                        </wps:cNvSpPr>
                        <wps:spPr bwMode="auto">
                          <a:xfrm rot="15856252" flipV="1">
                            <a:off x="6411" y="13709"/>
                            <a:ext cx="86" cy="487"/>
                          </a:xfrm>
                          <a:prstGeom prst="moon">
                            <a:avLst>
                              <a:gd name="adj" fmla="val 29648"/>
                            </a:avLst>
                          </a:prstGeom>
                          <a:solidFill>
                            <a:srgbClr val="FFC000"/>
                          </a:solidFill>
                          <a:ln w="9525" algn="in">
                            <a:solidFill>
                              <a:srgbClr val="FFC000"/>
                            </a:solidFill>
                            <a:miter lim="800000"/>
                          </a:ln>
                          <a:effectLst/>
                        </wps:spPr>
                        <wps:bodyPr rot="0" vert="horz" wrap="square" lIns="36576" tIns="36576" rIns="36576" bIns="36576" anchor="t" anchorCtr="0" upright="1">
                          <a:noAutofit/>
                        </wps:bodyPr>
                      </wps:wsp>
                      <wps:wsp>
                        <wps:cNvPr id="51" name="Rectangle 16"/>
                        <wps:cNvSpPr>
                          <a:spLocks noChangeArrowheads="1"/>
                        </wps:cNvSpPr>
                        <wps:spPr bwMode="auto">
                          <a:xfrm>
                            <a:off x="5449" y="13050"/>
                            <a:ext cx="1541" cy="1025"/>
                          </a:xfrm>
                          <a:prstGeom prst="rect">
                            <a:avLst/>
                          </a:prstGeom>
                          <a:noFill/>
                          <a:ln w="6350">
                            <a:solidFill>
                              <a:srgbClr val="000000"/>
                            </a:solidFill>
                            <a:miter lim="800000"/>
                          </a:ln>
                        </wps:spPr>
                        <wps:bodyPr rot="0" vert="horz" wrap="square" lIns="91440" tIns="45720" rIns="91440" bIns="45720" anchor="t" anchorCtr="0" upright="1">
                          <a:noAutofit/>
                        </wps:bodyPr>
                      </wps:wsp>
                      <wps:wsp>
                        <wps:cNvPr id="52" name="AutoShape 17"/>
                        <wps:cNvCnPr>
                          <a:cxnSpLocks noChangeShapeType="1"/>
                        </wps:cNvCnPr>
                        <wps:spPr bwMode="auto">
                          <a:xfrm>
                            <a:off x="5446" y="13357"/>
                            <a:ext cx="1548" cy="1"/>
                          </a:xfrm>
                          <a:prstGeom prst="straightConnector1">
                            <a:avLst/>
                          </a:prstGeom>
                          <a:noFill/>
                          <a:ln w="6350">
                            <a:solidFill>
                              <a:srgbClr val="000000"/>
                            </a:solidFill>
                            <a:round/>
                          </a:ln>
                        </wps:spPr>
                        <wps:bodyPr/>
                      </wps:wsp>
                    </wpg:wgp>
                  </a:graphicData>
                </a:graphic>
              </wp:anchor>
            </w:drawing>
          </mc:Choice>
          <mc:Fallback>
            <w:pict>
              <v:group id="Group 45" o:spid="_x0000_s1026" o:spt="203" style="position:absolute;left:0pt;margin-left:232.45pt;margin-top:633.25pt;height:89.7pt;width:148.2pt;z-index:251708416;mso-width-relative:page;mso-height-relative:page;" coordorigin="4664,12781" coordsize="2964,1794" o:gfxdata="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">
                <o:lock v:ext="edit" aspectratio="f"/>
                <v:rect id="Rectangle 11" o:spid="_x0000_s1026" o:spt="1" style="position:absolute;left:4664;top:12781;height:1794;width:2964;" filled="f" stroked="f" coordsize="21600,21600" o:gfxdata="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4ym24r0AAADbAAAADwAAAAAAAAABACAAAAA4AAAAZHJzL2Rvd25yZXYu&#10;eG1sUEsBAhQAFAAAAAgAh07iQDMvBZ47AAAAOQAAABAAAAAAAAAAAQAgAAAAIgEAAGRycy9zaGFw&#10;ZXhtbC54bWxQSwUGAAAAAAYABgBbAQAAzAMAAAAA&#10;">
                  <v:fill on="f" focussize="0,0"/>
                  <v:stroke on="f"/>
                  <v:imagedata o:title=""/>
                  <o:lock v:ext="edit" aspectratio="f"/>
                </v:rect>
                <v:shape id="Text Box 12" o:spid="_x0000_s1026" o:spt="202" type="#_x0000_t202" style="position:absolute;left:5249;top:13105;height:218;width:1966;" filled="f" stroked="f" coordsize="21600,21600" o:gfxdata="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zS/HkL0AAADbAAAADwAAAAAAAAABACAAAAA4AAAAZHJzL2Rvd25yZXYu&#10;eG1sUEsBAhQAFAAAAAgAh07iQDMvBZ47AAAAOQAAABAAAAAAAAAAAQAgAAAAIgEAAGRycy9zaGFw&#10;ZXhtbC54bWxQSwUGAAAAAAYABgBbAQAAzAMAAAAA&#10;">
                  <v:fill on="f" focussize="0,0"/>
                  <v:stroke on="f"/>
                  <v:imagedata o:title=""/>
                  <o:lock v:ext="edit" aspectratio="f"/>
                  <v:textbox inset="2.54mm,0mm,2.54mm,0mm">
                    <w:txbxContent>
                      <w:p>
                        <w:pPr>
                          <w:jc w:val="center"/>
                          <w:rPr>
                            <w:sz w:val="16"/>
                            <w:szCs w:val="16"/>
                          </w:rPr>
                        </w:pPr>
                        <w:r>
                          <w:rPr>
                            <w:sz w:val="16"/>
                            <w:szCs w:val="16"/>
                          </w:rPr>
                          <w:t>Powered By:</w:t>
                        </w:r>
                      </w:p>
                    </w:txbxContent>
                  </v:textbox>
                </v:shape>
                <v:shape id="Text Box 13" o:spid="_x0000_s1026" o:spt="202" type="#_x0000_t202" style="position:absolute;left:6100;top:13443;height:781;width:1315;" filled="f" stroked="f" coordsize="21600,21600" o:gfxdata="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58/So7oAAADbAAAADwAAAAAAAAABACAAAAA4AAAAZHJzL2Rvd25yZXYueG1s&#10;UEsBAhQAFAAAAAgAh07iQDMvBZ47AAAAOQAAABAAAAAAAAAAAQAgAAAAHwEAAGRycy9zaGFwZXht&#10;bC54bWxQSwUGAAAAAAYABgBbAQAAyQMAAAAA&#10;">
                  <v:fill on="f" focussize="0,0"/>
                  <v:stroke on="f"/>
                  <v:imagedata o:title=""/>
                  <o:lock v:ext="edit" aspectratio="f"/>
                  <v:textbox inset="0mm,0mm,0mm,0mm">
                    <w:txbxContent>
                      <w:p>
                        <w:pPr>
                          <w:widowControl w:val="0"/>
                          <w:ind w:left="90"/>
                          <w:rPr>
                            <w:rFonts w:ascii="Freestyle Script" w:hAnsi="Freestyle Script" w:cs="Freestyle Script"/>
                            <w:color w:val="002CC4"/>
                            <w:sz w:val="56"/>
                            <w:szCs w:val="56"/>
                          </w:rPr>
                        </w:pPr>
                        <w:r>
                          <w:rPr>
                            <w:rFonts w:ascii="Freestyle Script" w:hAnsi="Freestyle Script" w:cs="Freestyle Script"/>
                            <w:color w:val="002CC4"/>
                            <w:sz w:val="56"/>
                            <w:szCs w:val="56"/>
                          </w:rPr>
                          <w:t>Live!</w:t>
                        </w:r>
                      </w:p>
                    </w:txbxContent>
                  </v:textbox>
                </v:shape>
                <v:shape id="Text Box 14" o:spid="_x0000_s1026" o:spt="202" type="#_x0000_t202" style="position:absolute;left:5510;top:13473;height:464;width:618;" fillcolor="#002CC4" filled="t" stroked="f" coordsize="21600,21600" o:gfxdata="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SjbKaMAAAADbAAAADwAAAAAAAAABACAAAAA4AAAAZHJzL2Rvd25y&#10;ZXYueG1sUEsBAhQAFAAAAAgAh07iQDMvBZ47AAAAOQAAABAAAAAAAAAAAQAgAAAAJQEAAGRycy9z&#10;aGFwZXhtbC54bWxQSwUGAAAAAAYABgBbAQAAzwMAAAAA&#10;">
                  <v:fill on="t" focussize="0,0"/>
                  <v:stroke on="f"/>
                  <v:imagedata o:title=""/>
                  <o:lock v:ext="edit" aspectratio="f"/>
                  <v:textbox inset="0mm,0mm,0mm,0mm">
                    <w:txbxContent>
                      <w:p>
                        <w:pPr>
                          <w:widowControl w:val="0"/>
                          <w:jc w:val="right"/>
                          <w:rPr>
                            <w:rFonts w:ascii="Arial Narrow" w:hAnsi="Arial Narrow" w:cs="Arial Narrow"/>
                            <w:color w:val="F8F8F8"/>
                            <w:sz w:val="44"/>
                            <w:szCs w:val="44"/>
                          </w:rPr>
                        </w:pPr>
                        <w:r>
                          <w:rPr>
                            <w:rFonts w:ascii="Arial Narrow" w:hAnsi="Arial Narrow" w:cs="Arial Narrow"/>
                            <w:color w:val="F8F8F8"/>
                            <w:sz w:val="44"/>
                            <w:szCs w:val="44"/>
                          </w:rPr>
                          <w:t>AAI</w:t>
                        </w:r>
                      </w:p>
                    </w:txbxContent>
                  </v:textbox>
                </v:shape>
                <v:shape id="AutoShape 15" o:spid="_x0000_s1026" o:spt="184" type="#_x0000_t184" style="position:absolute;left:6411;top:13709;flip:y;height:487;width:86;rotation:6273704f;" fillcolor="#FFC000" filled="t" stroked="t" coordsize="21600,21600" o:gfxdata="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NCBXgy7AAAA2wAAAA8AAAAAAAAAAQAgAAAAOAAAAGRycy9kb3ducmV2Lnht&#10;bFBLAQIUABQAAAAIAIdO4kAzLwWeOwAAADkAAAAQAAAAAAAAAAEAIAAAACABAABkcnMvc2hhcGV4&#10;bWwueG1sUEsFBgAAAAAGAAYAWwEAAMoDAAAAAA==&#10;" adj="6404">
                  <v:fill on="t" focussize="0,0"/>
                  <v:stroke color="#FFC000" miterlimit="8" joinstyle="miter"/>
                  <v:imagedata o:title=""/>
                  <o:lock v:ext="edit" aspectratio="t"/>
                  <v:textbox inset="1.016mm,1.016mm,1.016mm,1.016mm"/>
                </v:shape>
                <v:rect id="Rectangle 16" o:spid="_x0000_s1026" o:spt="1" style="position:absolute;left:5449;top:13050;height:1025;width:1541;" filled="f" stroked="t" coordsize="21600,21600" o:gfxdata="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wCPLa7AAAA2wAAAA8AAAAAAAAAAQAgAAAAOAAAAGRycy9kb3ducmV2Lnht&#10;bFBLAQIUABQAAAAIAIdO4kAzLwWeOwAAADkAAAAQAAAAAAAAAAEAIAAAACABAABkcnMvc2hhcGV4&#10;bWwueG1sUEsFBgAAAAAGAAYAWwEAAMoDAAAAAA==&#10;">
                  <v:fill on="f" focussize="0,0"/>
                  <v:stroke weight="0.5pt" color="#000000" miterlimit="8" joinstyle="miter"/>
                  <v:imagedata o:title=""/>
                  <o:lock v:ext="edit" aspectratio="f"/>
                </v:rect>
                <v:shape id="AutoShape 17" o:spid="_x0000_s1026" o:spt="32" type="#_x0000_t32" style="position:absolute;left:5446;top:13357;height:1;width:1548;" filled="f" stroked="t" coordsize="21600,21600" o:gfxdata="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mCTatvAAAANsAAAAPAAAAAAAAAAEAIAAAADgAAABkcnMvZG93bnJldi54&#10;bWxQSwECFAAUAAAACACHTuJAMy8FnjsAAAA5AAAAEAAAAAAAAAABACAAAAAhAQAAZHJzL3NoYXBl&#10;eG1sLnhtbFBLBQYAAAAABgAGAFsBAADLAwAAAAA=&#10;">
                  <v:fill on="f" focussize="0,0"/>
                  <v:stroke weight="0.5pt" color="#000000" joinstyle="round"/>
                  <v:imagedata o:title=""/>
                  <o:lock v:ext="edit" aspectratio="f"/>
                </v:shape>
              </v:group>
            </w:pict>
          </mc:Fallback>
        </mc:AlternateContent>
      </w:r>
      <w:r>
        <w:rPr>
          <w:rFonts w:ascii="Arial Rounded MT Bold" w:hAnsi="Arial Rounded MT Bold"/>
          <w:sz w:val="48"/>
          <w:szCs w:val="48"/>
          <w:lang w:eastAsia="zh-CN"/>
        </w:rPr>
        <mc:AlternateContent>
          <mc:Choice Requires="wpg">
            <w:drawing>
              <wp:anchor distT="0" distB="0" distL="114300" distR="114300" simplePos="0" relativeHeight="251707392" behindDoc="0" locked="0" layoutInCell="1" allowOverlap="1">
                <wp:simplePos x="0" y="0"/>
                <wp:positionH relativeFrom="column">
                  <wp:posOffset>2952115</wp:posOffset>
                </wp:positionH>
                <wp:positionV relativeFrom="paragraph">
                  <wp:posOffset>8042275</wp:posOffset>
                </wp:positionV>
                <wp:extent cx="1882140" cy="1139190"/>
                <wp:effectExtent l="0" t="0" r="4445" b="0"/>
                <wp:wrapNone/>
                <wp:docPr id="25" name="Group 25"/>
                <wp:cNvGraphicFramePr/>
                <a:graphic xmlns:a="http://schemas.openxmlformats.org/drawingml/2006/main">
                  <a:graphicData uri="http://schemas.microsoft.com/office/word/2010/wordprocessingGroup">
                    <wpg:wgp>
                      <wpg:cNvGrpSpPr/>
                      <wpg:grpSpPr>
                        <a:xfrm>
                          <a:off x="0" y="0"/>
                          <a:ext cx="1882140" cy="1139190"/>
                          <a:chOff x="4664" y="12781"/>
                          <a:chExt cx="2964" cy="1794"/>
                        </a:xfrm>
                      </wpg:grpSpPr>
                      <wps:wsp>
                        <wps:cNvPr id="36" name="Rectangle 3"/>
                        <wps:cNvSpPr>
                          <a:spLocks noChangeArrowheads="1"/>
                        </wps:cNvSpPr>
                        <wps:spPr bwMode="auto">
                          <a:xfrm>
                            <a:off x="4664" y="12781"/>
                            <a:ext cx="2964" cy="1794"/>
                          </a:xfrm>
                          <a:prstGeom prst="rect">
                            <a:avLst/>
                          </a:prstGeom>
                          <a:noFill/>
                          <a:ln>
                            <a:noFill/>
                          </a:ln>
                          <a:effectLst/>
                        </wps:spPr>
                        <wps:bodyPr rot="0" vert="horz" wrap="square" lIns="91440" tIns="45720" rIns="91440" bIns="45720" anchor="t" anchorCtr="0" upright="1">
                          <a:noAutofit/>
                        </wps:bodyPr>
                      </wps:wsp>
                      <wps:wsp>
                        <wps:cNvPr id="37" name="Text Box 4"/>
                        <wps:cNvSpPr txBox="1">
                          <a:spLocks noChangeArrowheads="1"/>
                        </wps:cNvSpPr>
                        <wps:spPr bwMode="auto">
                          <a:xfrm>
                            <a:off x="5249" y="13105"/>
                            <a:ext cx="1966" cy="218"/>
                          </a:xfrm>
                          <a:prstGeom prst="rect">
                            <a:avLst/>
                          </a:prstGeom>
                          <a:noFill/>
                          <a:ln>
                            <a:noFill/>
                          </a:ln>
                          <a:effectLst/>
                        </wps:spPr>
                        <wps:txbx>
                          <w:txbxContent>
                            <w:p>
                              <w:pPr>
                                <w:jc w:val="center"/>
                                <w:rPr>
                                  <w:sz w:val="16"/>
                                  <w:szCs w:val="16"/>
                                </w:rPr>
                              </w:pPr>
                              <w:r>
                                <w:rPr>
                                  <w:sz w:val="16"/>
                                  <w:szCs w:val="16"/>
                                </w:rPr>
                                <w:t>Powered By:</w:t>
                              </w:r>
                            </w:p>
                          </w:txbxContent>
                        </wps:txbx>
                        <wps:bodyPr rot="0" vert="horz" wrap="square" lIns="91440" tIns="0" rIns="91440" bIns="0" anchor="t" anchorCtr="0" upright="1">
                          <a:noAutofit/>
                        </wps:bodyPr>
                      </wps:wsp>
                      <wps:wsp>
                        <wps:cNvPr id="38" name="Text Box 5"/>
                        <wps:cNvSpPr txBox="1">
                          <a:spLocks noChangeArrowheads="1"/>
                        </wps:cNvSpPr>
                        <wps:spPr bwMode="auto">
                          <a:xfrm>
                            <a:off x="6100" y="13443"/>
                            <a:ext cx="1315" cy="781"/>
                          </a:xfrm>
                          <a:prstGeom prst="rect">
                            <a:avLst/>
                          </a:prstGeom>
                          <a:noFill/>
                          <a:ln>
                            <a:noFill/>
                          </a:ln>
                          <a:effectLst/>
                        </wps:spPr>
                        <wps:txbx>
                          <w:txbxContent>
                            <w:p>
                              <w:pPr>
                                <w:widowControl w:val="0"/>
                                <w:ind w:left="90"/>
                                <w:rPr>
                                  <w:rFonts w:ascii="Freestyle Script" w:hAnsi="Freestyle Script" w:cs="Freestyle Script"/>
                                  <w:color w:val="002CC4"/>
                                  <w:sz w:val="56"/>
                                  <w:szCs w:val="56"/>
                                </w:rPr>
                              </w:pPr>
                              <w:r>
                                <w:rPr>
                                  <w:rFonts w:ascii="Freestyle Script" w:hAnsi="Freestyle Script" w:cs="Freestyle Script"/>
                                  <w:color w:val="002CC4"/>
                                  <w:sz w:val="56"/>
                                  <w:szCs w:val="56"/>
                                </w:rPr>
                                <w:t>Live!</w:t>
                              </w:r>
                            </w:p>
                          </w:txbxContent>
                        </wps:txbx>
                        <wps:bodyPr rot="0" vert="horz" wrap="square" lIns="0" tIns="0" rIns="0" bIns="0" anchor="t" anchorCtr="0" upright="1">
                          <a:noAutofit/>
                        </wps:bodyPr>
                      </wps:wsp>
                      <wps:wsp>
                        <wps:cNvPr id="41" name="Text Box 6"/>
                        <wps:cNvSpPr txBox="1">
                          <a:spLocks noChangeArrowheads="1"/>
                        </wps:cNvSpPr>
                        <wps:spPr bwMode="auto">
                          <a:xfrm>
                            <a:off x="5510" y="13473"/>
                            <a:ext cx="618" cy="464"/>
                          </a:xfrm>
                          <a:prstGeom prst="rect">
                            <a:avLst/>
                          </a:prstGeom>
                          <a:solidFill>
                            <a:srgbClr val="002CC4"/>
                          </a:solidFill>
                          <a:ln>
                            <a:noFill/>
                          </a:ln>
                          <a:effectLst/>
                        </wps:spPr>
                        <wps:txbx>
                          <w:txbxContent>
                            <w:p>
                              <w:pPr>
                                <w:widowControl w:val="0"/>
                                <w:jc w:val="right"/>
                                <w:rPr>
                                  <w:rFonts w:ascii="Arial Narrow" w:hAnsi="Arial Narrow" w:cs="Arial Narrow"/>
                                  <w:color w:val="F8F8F8"/>
                                  <w:sz w:val="44"/>
                                  <w:szCs w:val="44"/>
                                </w:rPr>
                              </w:pPr>
                              <w:r>
                                <w:rPr>
                                  <w:rFonts w:ascii="Arial Narrow" w:hAnsi="Arial Narrow" w:cs="Arial Narrow"/>
                                  <w:color w:val="F8F8F8"/>
                                  <w:sz w:val="44"/>
                                  <w:szCs w:val="44"/>
                                </w:rPr>
                                <w:t>AAI</w:t>
                              </w:r>
                            </w:p>
                          </w:txbxContent>
                        </wps:txbx>
                        <wps:bodyPr rot="0" vert="horz" wrap="square" lIns="0" tIns="0" rIns="0" bIns="0" anchor="t" anchorCtr="0" upright="1">
                          <a:noAutofit/>
                        </wps:bodyPr>
                      </wps:wsp>
                      <wps:wsp>
                        <wps:cNvPr id="42" name="AutoShape 7"/>
                        <wps:cNvSpPr>
                          <a:spLocks noChangeAspect="1" noChangeArrowheads="1"/>
                        </wps:cNvSpPr>
                        <wps:spPr bwMode="auto">
                          <a:xfrm rot="15856252" flipV="1">
                            <a:off x="6411" y="13709"/>
                            <a:ext cx="86" cy="487"/>
                          </a:xfrm>
                          <a:prstGeom prst="moon">
                            <a:avLst>
                              <a:gd name="adj" fmla="val 29648"/>
                            </a:avLst>
                          </a:prstGeom>
                          <a:solidFill>
                            <a:srgbClr val="FFC000"/>
                          </a:solidFill>
                          <a:ln w="9525" algn="in">
                            <a:solidFill>
                              <a:srgbClr val="FFC000"/>
                            </a:solidFill>
                            <a:miter lim="800000"/>
                          </a:ln>
                          <a:effectLst/>
                        </wps:spPr>
                        <wps:bodyPr rot="0" vert="horz" wrap="square" lIns="36576" tIns="36576" rIns="36576" bIns="36576" anchor="t" anchorCtr="0" upright="1">
                          <a:noAutofit/>
                        </wps:bodyPr>
                      </wps:wsp>
                      <wps:wsp>
                        <wps:cNvPr id="43" name="Rectangle 8"/>
                        <wps:cNvSpPr>
                          <a:spLocks noChangeArrowheads="1"/>
                        </wps:cNvSpPr>
                        <wps:spPr bwMode="auto">
                          <a:xfrm>
                            <a:off x="5449" y="13050"/>
                            <a:ext cx="1541" cy="1025"/>
                          </a:xfrm>
                          <a:prstGeom prst="rect">
                            <a:avLst/>
                          </a:prstGeom>
                          <a:noFill/>
                          <a:ln w="6350">
                            <a:solidFill>
                              <a:srgbClr val="000000"/>
                            </a:solidFill>
                            <a:miter lim="800000"/>
                          </a:ln>
                        </wps:spPr>
                        <wps:bodyPr rot="0" vert="horz" wrap="square" lIns="91440" tIns="45720" rIns="91440" bIns="45720" anchor="t" anchorCtr="0" upright="1">
                          <a:noAutofit/>
                        </wps:bodyPr>
                      </wps:wsp>
                      <wps:wsp>
                        <wps:cNvPr id="44" name="AutoShape 9"/>
                        <wps:cNvCnPr>
                          <a:cxnSpLocks noChangeShapeType="1"/>
                        </wps:cNvCnPr>
                        <wps:spPr bwMode="auto">
                          <a:xfrm>
                            <a:off x="5446" y="13357"/>
                            <a:ext cx="1548" cy="1"/>
                          </a:xfrm>
                          <a:prstGeom prst="straightConnector1">
                            <a:avLst/>
                          </a:prstGeom>
                          <a:noFill/>
                          <a:ln w="6350">
                            <a:solidFill>
                              <a:srgbClr val="000000"/>
                            </a:solidFill>
                            <a:round/>
                          </a:ln>
                        </wps:spPr>
                        <wps:bodyPr/>
                      </wps:wsp>
                    </wpg:wgp>
                  </a:graphicData>
                </a:graphic>
              </wp:anchor>
            </w:drawing>
          </mc:Choice>
          <mc:Fallback>
            <w:pict>
              <v:group id="Group 25" o:spid="_x0000_s1026" o:spt="203" style="position:absolute;left:0pt;margin-left:232.45pt;margin-top:633.25pt;height:89.7pt;width:148.2pt;z-index:251707392;mso-width-relative:page;mso-height-relative:page;" coordorigin="4664,12781" coordsize="2964,1794" o:gfxdata="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">
                <o:lock v:ext="edit" aspectratio="f"/>
                <v:rect id="Rectangle 3" o:spid="_x0000_s1026" o:spt="1" style="position:absolute;left:4664;top:12781;height:1794;width:2964;" filled="f" stroked="f" coordsize="21600,21600" o:gfxdata="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uy/Fn70AAADbAAAADwAAAAAAAAABACAAAAA4AAAAZHJzL2Rvd25yZXYu&#10;eG1sUEsBAhQAFAAAAAgAh07iQDMvBZ47AAAAOQAAABAAAAAAAAAAAQAgAAAAIgEAAGRycy9zaGFw&#10;ZXhtbC54bWxQSwUGAAAAAAYABgBbAQAAzAMAAAAA&#10;">
                  <v:fill on="f" focussize="0,0"/>
                  <v:stroke on="f"/>
                  <v:imagedata o:title=""/>
                  <o:lock v:ext="edit" aspectratio="f"/>
                </v:rect>
                <v:shape id="Text Box 4" o:spid="_x0000_s1026" o:spt="202" type="#_x0000_t202" style="position:absolute;left:5249;top:13105;height:218;width:1966;" filled="f" stroked="f" coordsize="21600,21600" o:gfxdata="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lSm07b0AAADbAAAADwAAAAAAAAABACAAAAA4AAAAZHJzL2Rvd25yZXYu&#10;eG1sUEsBAhQAFAAAAAgAh07iQDMvBZ47AAAAOQAAABAAAAAAAAAAAQAgAAAAIgEAAGRycy9zaGFw&#10;ZXhtbC54bWxQSwUGAAAAAAYABgBbAQAAzAMAAAAA&#10;">
                  <v:fill on="f" focussize="0,0"/>
                  <v:stroke on="f"/>
                  <v:imagedata o:title=""/>
                  <o:lock v:ext="edit" aspectratio="f"/>
                  <v:textbox inset="2.54mm,0mm,2.54mm,0mm">
                    <w:txbxContent>
                      <w:p>
                        <w:pPr>
                          <w:jc w:val="center"/>
                          <w:rPr>
                            <w:sz w:val="16"/>
                            <w:szCs w:val="16"/>
                          </w:rPr>
                        </w:pPr>
                        <w:r>
                          <w:rPr>
                            <w:sz w:val="16"/>
                            <w:szCs w:val="16"/>
                          </w:rPr>
                          <w:t>Powered By:</w:t>
                        </w:r>
                      </w:p>
                    </w:txbxContent>
                  </v:textbox>
                </v:shape>
                <v:shape id="Text Box 5" o:spid="_x0000_s1026" o:spt="202" type="#_x0000_t202" style="position:absolute;left:6100;top:13443;height:781;width:1315;" filled="f" stroked="f" coordsize="21600,21600" o:gfxdata="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v8mh3roAAADbAAAADwAAAAAAAAABACAAAAA4AAAAZHJzL2Rvd25yZXYueG1s&#10;UEsBAhQAFAAAAAgAh07iQDMvBZ47AAAAOQAAABAAAAAAAAAAAQAgAAAAHwEAAGRycy9zaGFwZXht&#10;bC54bWxQSwUGAAAAAAYABgBbAQAAyQMAAAAA&#10;">
                  <v:fill on="f" focussize="0,0"/>
                  <v:stroke on="f"/>
                  <v:imagedata o:title=""/>
                  <o:lock v:ext="edit" aspectratio="f"/>
                  <v:textbox inset="0mm,0mm,0mm,0mm">
                    <w:txbxContent>
                      <w:p>
                        <w:pPr>
                          <w:widowControl w:val="0"/>
                          <w:ind w:left="90"/>
                          <w:rPr>
                            <w:rFonts w:ascii="Freestyle Script" w:hAnsi="Freestyle Script" w:cs="Freestyle Script"/>
                            <w:color w:val="002CC4"/>
                            <w:sz w:val="56"/>
                            <w:szCs w:val="56"/>
                          </w:rPr>
                        </w:pPr>
                        <w:r>
                          <w:rPr>
                            <w:rFonts w:ascii="Freestyle Script" w:hAnsi="Freestyle Script" w:cs="Freestyle Script"/>
                            <w:color w:val="002CC4"/>
                            <w:sz w:val="56"/>
                            <w:szCs w:val="56"/>
                          </w:rPr>
                          <w:t>Live!</w:t>
                        </w:r>
                      </w:p>
                    </w:txbxContent>
                  </v:textbox>
                </v:shape>
                <v:shape id="Text Box 6" o:spid="_x0000_s1026" o:spt="202" type="#_x0000_t202" style="position:absolute;left:5510;top:13473;height:464;width:618;" fillcolor="#002CC4" filled="t" stroked="f" coordsize="21600,21600" o:gfxdata="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tEDGbsAAAADbAAAADwAAAAAAAAABACAAAAA4AAAAZHJzL2Rvd25y&#10;ZXYueG1sUEsBAhQAFAAAAAgAh07iQDMvBZ47AAAAOQAAABAAAAAAAAAAAQAgAAAAJQEAAGRycy9z&#10;aGFwZXhtbC54bWxQSwUGAAAAAAYABgBbAQAAzwMAAAAA&#10;">
                  <v:fill on="t" focussize="0,0"/>
                  <v:stroke on="f"/>
                  <v:imagedata o:title=""/>
                  <o:lock v:ext="edit" aspectratio="f"/>
                  <v:textbox inset="0mm,0mm,0mm,0mm">
                    <w:txbxContent>
                      <w:p>
                        <w:pPr>
                          <w:widowControl w:val="0"/>
                          <w:jc w:val="right"/>
                          <w:rPr>
                            <w:rFonts w:ascii="Arial Narrow" w:hAnsi="Arial Narrow" w:cs="Arial Narrow"/>
                            <w:color w:val="F8F8F8"/>
                            <w:sz w:val="44"/>
                            <w:szCs w:val="44"/>
                          </w:rPr>
                        </w:pPr>
                        <w:r>
                          <w:rPr>
                            <w:rFonts w:ascii="Arial Narrow" w:hAnsi="Arial Narrow" w:cs="Arial Narrow"/>
                            <w:color w:val="F8F8F8"/>
                            <w:sz w:val="44"/>
                            <w:szCs w:val="44"/>
                          </w:rPr>
                          <w:t>AAI</w:t>
                        </w:r>
                      </w:p>
                    </w:txbxContent>
                  </v:textbox>
                </v:shape>
                <v:shape id="AutoShape 7" o:spid="_x0000_s1026" o:spt="184" type="#_x0000_t184" style="position:absolute;left:6411;top:13709;flip:y;height:487;width:86;rotation:6273704f;" fillcolor="#FFC000" filled="t" stroked="t" coordsize="21600,21600" o:gfxdata="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MrG8z2+AAAA2wAAAA8AAAAAAAAAAQAgAAAAOAAAAGRycy9kb3ducmV2&#10;LnhtbFBLAQIUABQAAAAIAIdO4kAzLwWeOwAAADkAAAAQAAAAAAAAAAEAIAAAACMBAABkcnMvc2hh&#10;cGV4bWwueG1sUEsFBgAAAAAGAAYAWwEAAM0DAAAAAA==&#10;" adj="6404">
                  <v:fill on="t" focussize="0,0"/>
                  <v:stroke color="#FFC000" miterlimit="8" joinstyle="miter"/>
                  <v:imagedata o:title=""/>
                  <o:lock v:ext="edit" aspectratio="t"/>
                  <v:textbox inset="1.016mm,1.016mm,1.016mm,1.016mm"/>
                </v:shape>
                <v:rect id="Rectangle 8" o:spid="_x0000_s1026" o:spt="1" style="position:absolute;left:5449;top:13050;height:1025;width:1541;" filled="f" stroked="t" coordsize="21600,21600" o:gfxdata="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CZFkYe7AAAA2wAAAA8AAAAAAAAAAQAgAAAAOAAAAGRycy9kb3ducmV2Lnht&#10;bFBLAQIUABQAAAAIAIdO4kAzLwWeOwAAADkAAAAQAAAAAAAAAAEAIAAAACABAABkcnMvc2hhcGV4&#10;bWwueG1sUEsFBgAAAAAGAAYAWwEAAMoDAAAAAA==&#10;">
                  <v:fill on="f" focussize="0,0"/>
                  <v:stroke weight="0.5pt" color="#000000" miterlimit="8" joinstyle="miter"/>
                  <v:imagedata o:title=""/>
                  <o:lock v:ext="edit" aspectratio="f"/>
                </v:rect>
                <v:shape id="AutoShape 9" o:spid="_x0000_s1026" o:spt="32" type="#_x0000_t32" style="position:absolute;left:5446;top:13357;height:1;width:1548;" filled="f" stroked="t" coordsize="21600,21600" o:gfxdata="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w3Wdn70AAADbAAAADwAAAAAAAAABACAAAAA4AAAAZHJzL2Rvd25yZXYu&#10;eG1sUEsBAhQAFAAAAAgAh07iQDMvBZ47AAAAOQAAABAAAAAAAAAAAQAgAAAAIgEAAGRycy9zaGFw&#10;ZXhtbC54bWxQSwUGAAAAAAYABgBbAQAAzAMAAAAA&#10;">
                  <v:fill on="f" focussize="0,0"/>
                  <v:stroke weight="0.5pt" color="#000000" joinstyle="round"/>
                  <v:imagedata o:title=""/>
                  <o:lock v:ext="edit" aspectratio="f"/>
                </v:shape>
              </v:group>
            </w:pict>
          </mc:Fallback>
        </mc:AlternateContent>
      </w:r>
      <w:r>
        <w:rPr>
          <w:rFonts w:ascii="Arial Rounded MT Bold" w:hAnsi="Arial Rounded MT Bold"/>
          <w:sz w:val="48"/>
          <w:szCs w:val="48"/>
          <w:lang w:eastAsia="zh-CN"/>
        </w:rPr>
        <mc:AlternateContent>
          <mc:Choice Requires="wps">
            <w:drawing>
              <wp:anchor distT="0" distB="0" distL="114300" distR="114300" simplePos="0" relativeHeight="251650048" behindDoc="0" locked="0" layoutInCell="1" allowOverlap="1">
                <wp:simplePos x="0" y="0"/>
                <wp:positionH relativeFrom="column">
                  <wp:posOffset>6024245</wp:posOffset>
                </wp:positionH>
                <wp:positionV relativeFrom="paragraph">
                  <wp:posOffset>2305050</wp:posOffset>
                </wp:positionV>
                <wp:extent cx="95885" cy="180975"/>
                <wp:effectExtent l="0" t="0" r="0" b="0"/>
                <wp:wrapNone/>
                <wp:docPr id="140" name="AutoShape 933"/>
                <wp:cNvGraphicFramePr/>
                <a:graphic xmlns:a="http://schemas.openxmlformats.org/drawingml/2006/main">
                  <a:graphicData uri="http://schemas.microsoft.com/office/word/2010/wordprocessingShape">
                    <wps:wsp>
                      <wps:cNvCnPr>
                        <a:cxnSpLocks noChangeShapeType="1"/>
                      </wps:cNvCnPr>
                      <wps:spPr bwMode="auto">
                        <a:xfrm>
                          <a:off x="0" y="0"/>
                          <a:ext cx="95885" cy="180975"/>
                        </a:xfrm>
                        <a:prstGeom prst="straightConnector1">
                          <a:avLst/>
                        </a:prstGeom>
                        <a:noFill/>
                        <a:ln>
                          <a:noFill/>
                        </a:ln>
                        <a:effectLst/>
                      </wps:spPr>
                      <wps:bodyPr/>
                    </wps:wsp>
                  </a:graphicData>
                </a:graphic>
              </wp:anchor>
            </w:drawing>
          </mc:Choice>
          <mc:Fallback>
            <w:pict>
              <v:shape id="AutoShape 933" o:spid="_x0000_s1026" o:spt="32" type="#_x0000_t32" style="position:absolute;left:0pt;margin-left:474.35pt;margin-top:181.5pt;height:14.25pt;width:7.55pt;z-index:251650048;mso-width-relative:page;mso-height-relative:page;" filled="f" stroked="f" coordsize="21600,21600" o:gfxdata="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WAAAAZHJzL1BLAQIUABQA&#10;AAAIAIdO4kA5myDh2QAAAAsBAAAPAAAAAAAAAAEAIAAAADgAAABkcnMvZG93bnJldi54bWxQSwEC&#10;FAAUAAAACACHTuJAnjn27aQBAAA9AwAADgAAAAAAAAABACAAAAA+AQAAZHJzL2Uyb0RvYy54bWxQ&#10;SwUGAAAAAAYABgBZAQAAVAUAAAAA&#10;">
                <v:fill on="f" focussize="0,0"/>
                <v:stroke on="f"/>
                <v:imagedata o:title=""/>
                <o:lock v:ext="edit" aspectratio="f"/>
              </v:shape>
            </w:pict>
          </mc:Fallback>
        </mc:AlternateContent>
      </w:r>
    </w:p>
    <w:p>
      <w:pPr>
        <w:pStyle w:val="52"/>
        <w:jc w:val="center"/>
        <w:rPr>
          <w:b/>
          <w:color w:val="990000"/>
          <w:sz w:val="28"/>
        </w:rPr>
      </w:pPr>
      <w:r>
        <w:rPr>
          <w:b/>
          <w:color w:val="990000"/>
          <w:sz w:val="28"/>
        </w:rPr>
        <w:t>Welcome to Understanding this Report</w:t>
      </w:r>
    </w:p>
    <w:p>
      <w:pPr>
        <w:pStyle w:val="52"/>
        <w:rPr>
          <w:sz w:val="20"/>
        </w:rPr>
      </w:pPr>
    </w:p>
    <w:p>
      <w:pPr>
        <w:pStyle w:val="52"/>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Selection is all about identifying people who </w:t>
      </w:r>
      <w:r>
        <w:rPr>
          <w:b/>
          <w:bCs/>
          <w:color w:val="000000" w:themeColor="text1"/>
          <w:sz w:val="18"/>
          <w:szCs w:val="18"/>
          <w14:textFill>
            <w14:solidFill>
              <w14:schemeClr w14:val="tx1"/>
            </w14:solidFill>
          </w14:textFill>
        </w:rPr>
        <w:t>CAN DO the job, WILL DO the job and WILL FIT the organization</w:t>
      </w:r>
      <w:r>
        <w:rPr>
          <w:color w:val="000000" w:themeColor="text1"/>
          <w:sz w:val="18"/>
          <w:szCs w:val="18"/>
          <w14:textFill>
            <w14:solidFill>
              <w14:schemeClr w14:val="tx1"/>
            </w14:solidFill>
          </w14:textFill>
        </w:rPr>
        <w:t xml:space="preserve">.  The TAI Selecting Talent process starts with Job Analysis to identify the Competency requirements an individual has to meet. This identifies the </w:t>
      </w:r>
      <w:r>
        <w:rPr>
          <w:b/>
          <w:bCs/>
          <w:color w:val="000000" w:themeColor="text1"/>
          <w:sz w:val="18"/>
          <w:szCs w:val="18"/>
          <w14:textFill>
            <w14:solidFill>
              <w14:schemeClr w14:val="tx1"/>
            </w14:solidFill>
          </w14:textFill>
        </w:rPr>
        <w:t>Can Do</w:t>
      </w:r>
      <w:r>
        <w:rPr>
          <w:color w:val="000000" w:themeColor="text1"/>
          <w:sz w:val="18"/>
          <w:szCs w:val="18"/>
          <w14:textFill>
            <w14:solidFill>
              <w14:schemeClr w14:val="tx1"/>
            </w14:solidFill>
          </w14:textFill>
        </w:rPr>
        <w:t xml:space="preserve"> qualifications for all candidates for a given position and includes previous experience, education and how they have learned and developed the required competencies over time.  We recommend Behavioral Interviewing as the preferred process to assess the individual’s development through past performance.   Also contributing to selection accuracy in this area are the results of appropriate ability assessments. </w:t>
      </w:r>
    </w:p>
    <w:p>
      <w:pPr>
        <w:pStyle w:val="52"/>
        <w:rPr>
          <w:color w:val="000000" w:themeColor="text1"/>
          <w:sz w:val="18"/>
          <w:szCs w:val="18"/>
          <w14:textFill>
            <w14:solidFill>
              <w14:schemeClr w14:val="tx1"/>
            </w14:solidFill>
          </w14:textFill>
        </w:rPr>
      </w:pPr>
    </w:p>
    <w:p>
      <w:pPr>
        <w:pStyle w:val="52"/>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The MAQ is another important contributor in selection accuracy, addressing the </w:t>
      </w:r>
      <w:r>
        <w:rPr>
          <w:b/>
          <w:bCs/>
          <w:color w:val="000000" w:themeColor="text1"/>
          <w:sz w:val="18"/>
          <w:szCs w:val="18"/>
          <w14:textFill>
            <w14:solidFill>
              <w14:schemeClr w14:val="tx1"/>
            </w14:solidFill>
          </w14:textFill>
        </w:rPr>
        <w:t>WILL DO and Fit</w:t>
      </w:r>
      <w:r>
        <w:rPr>
          <w:color w:val="000000" w:themeColor="text1"/>
          <w:sz w:val="18"/>
          <w:szCs w:val="18"/>
          <w14:textFill>
            <w14:solidFill>
              <w14:schemeClr w14:val="tx1"/>
            </w14:solidFill>
          </w14:textFill>
        </w:rPr>
        <w:t xml:space="preserve"> qualifications of individuals.  The MAQ is a Big 5 personality assessment for leaders, managers and executives.  Big Five Factor personality questionnaires are the most modern, reliable and valid personality instruments particularly in evaluating fit for more senior managers and leaders.  Up to 80% of managerial and executive failures come from poor alignment with the new organization or new job, not from lack of intellect, prior function or industry experience.  The MAQ compares candidates on standardized measures and leads to more accurate selection decisions. </w:t>
      </w:r>
    </w:p>
    <w:p>
      <w:pPr>
        <w:pStyle w:val="52"/>
        <w:rPr>
          <w:smallCaps/>
          <w:color w:val="000000" w:themeColor="text1"/>
          <w:sz w:val="18"/>
          <w:szCs w:val="18"/>
          <w14:textFill>
            <w14:solidFill>
              <w14:schemeClr w14:val="tx1"/>
            </w14:solidFill>
          </w14:textFill>
        </w:rPr>
      </w:pPr>
    </w:p>
    <w:p>
      <w:pPr>
        <w:pStyle w:val="52"/>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The MAQ addresses potential strengths and cautions for placing a person into a specific position within an organization.  It is used to identify how well the person is aligned with the work styles desired by the organization and gaps in the person’s alignment for organizational fit.  It can be used to determine if training is appropriate to close those gaps in a reasonable time or if closing those gaps may take a longer time. The report provides greater detail and understanding of each of the 22 personality traits across the Big 5 Factors; </w:t>
      </w:r>
      <w:r>
        <w:rPr>
          <w:b/>
          <w:bCs/>
          <w:color w:val="000000" w:themeColor="text1"/>
          <w:sz w:val="18"/>
          <w:szCs w:val="18"/>
          <w14:textFill>
            <w14:solidFill>
              <w14:schemeClr w14:val="tx1"/>
            </w14:solidFill>
          </w14:textFill>
        </w:rPr>
        <w:t xml:space="preserve">Openness to Experience, Conscientiousness, Extraversion, Agreeableness </w:t>
      </w:r>
      <w:r>
        <w:rPr>
          <w:color w:val="000000" w:themeColor="text1"/>
          <w:sz w:val="18"/>
          <w:szCs w:val="18"/>
          <w14:textFill>
            <w14:solidFill>
              <w14:schemeClr w14:val="tx1"/>
            </w14:solidFill>
          </w14:textFill>
        </w:rPr>
        <w:t>and</w:t>
      </w:r>
      <w:r>
        <w:rPr>
          <w:b/>
          <w:bCs/>
          <w:color w:val="000000" w:themeColor="text1"/>
          <w:sz w:val="18"/>
          <w:szCs w:val="18"/>
          <w14:textFill>
            <w14:solidFill>
              <w14:schemeClr w14:val="tx1"/>
            </w14:solidFill>
          </w14:textFill>
        </w:rPr>
        <w:t xml:space="preserve"> Neuroticism (Emotional Stability)</w:t>
      </w:r>
      <w:r>
        <w:rPr>
          <w:color w:val="000000" w:themeColor="text1"/>
          <w:sz w:val="18"/>
          <w:szCs w:val="18"/>
          <w14:textFill>
            <w14:solidFill>
              <w14:schemeClr w14:val="tx1"/>
            </w14:solidFill>
          </w14:textFill>
        </w:rPr>
        <w:t>.  Only certified TAI test administrators are certified to interpret TAI report results.</w:t>
      </w:r>
    </w:p>
    <w:p>
      <w:pPr>
        <w:pStyle w:val="52"/>
        <w:rPr>
          <w:color w:val="000000" w:themeColor="text1"/>
          <w:sz w:val="18"/>
          <w:szCs w:val="18"/>
          <w14:textFill>
            <w14:solidFill>
              <w14:schemeClr w14:val="tx1"/>
            </w14:solidFill>
          </w14:textFill>
        </w:rPr>
      </w:pPr>
    </w:p>
    <w:p>
      <w:pPr>
        <w:pStyle w:val="52"/>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This MAQ Report has been produced from candidate responses to the MAQ questionnaire, which assesses their preferred style of behaving at work.  The MAQ also includes measures of response fidelity and incorporates TAI’s proprietary faking mitigation procedures to reduce candidate faking, found in about 30% of self-report questionnaires globally.</w:t>
      </w:r>
    </w:p>
    <w:p>
      <w:pPr>
        <w:pStyle w:val="52"/>
        <w:rPr>
          <w:smallCaps/>
          <w:color w:val="000000" w:themeColor="text1"/>
          <w:sz w:val="18"/>
          <w:szCs w:val="18"/>
          <w14:textFill>
            <w14:solidFill>
              <w14:schemeClr w14:val="tx1"/>
            </w14:solidFill>
          </w14:textFill>
        </w:rPr>
      </w:pPr>
    </w:p>
    <w:p>
      <w:pPr>
        <w:pStyle w:val="52"/>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xml:space="preserve">There is also an alignment with the candidate’s responses on the important domain of Emotional Intelligence (EQ).  This domain, identified by Daniel Goldman, has proven to be a useful construct in evaluating and predicting the overall effectiveness of managers and executives in organizations.  </w:t>
      </w:r>
    </w:p>
    <w:p>
      <w:pPr>
        <w:pStyle w:val="52"/>
        <w:rPr>
          <w:color w:val="000000" w:themeColor="text1"/>
          <w:sz w:val="18"/>
          <w:szCs w:val="18"/>
          <w14:textFill>
            <w14:solidFill>
              <w14:schemeClr w14:val="tx1"/>
            </w14:solidFill>
          </w14:textFill>
        </w:rPr>
      </w:pPr>
    </w:p>
    <w:p>
      <w:pPr>
        <w:pStyle w:val="52"/>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The MAQ also provides insights into the candidate’s capacity for judgment and decision making and management style.</w:t>
      </w:r>
    </w:p>
    <w:p>
      <w:pPr>
        <w:pStyle w:val="52"/>
        <w:rPr>
          <w:smallCaps/>
          <w:color w:val="000000" w:themeColor="text1"/>
          <w:sz w:val="18"/>
          <w:szCs w:val="18"/>
          <w14:textFill>
            <w14:solidFill>
              <w14:schemeClr w14:val="tx1"/>
            </w14:solidFill>
          </w14:textFill>
        </w:rPr>
      </w:pPr>
    </w:p>
    <w:p>
      <w:pPr>
        <w:pStyle w:val="52"/>
        <w:rPr>
          <w:smallCaps/>
          <w:color w:val="000000" w:themeColor="text1"/>
          <w:sz w:val="18"/>
          <w:szCs w:val="18"/>
          <w14:textFill>
            <w14:solidFill>
              <w14:schemeClr w14:val="tx1"/>
            </w14:solidFill>
          </w14:textFill>
        </w:rPr>
      </w:pPr>
    </w:p>
    <w:p>
      <w:pPr>
        <w:pStyle w:val="52"/>
        <w:rPr>
          <w:b/>
          <w:color w:val="990000"/>
        </w:rPr>
      </w:pPr>
      <w:r>
        <w:rPr>
          <w:b/>
          <w:smallCaps/>
          <w:color w:val="990000"/>
        </w:rPr>
        <w:t>U</w:t>
      </w:r>
      <w:r>
        <w:rPr>
          <w:b/>
          <w:color w:val="990000"/>
        </w:rPr>
        <w:t>sing this Report for Selection or Development</w:t>
      </w:r>
    </w:p>
    <w:p>
      <w:pPr>
        <w:pStyle w:val="52"/>
        <w:rPr>
          <w:smallCaps/>
        </w:rPr>
      </w:pPr>
    </w:p>
    <w:p>
      <w:pPr>
        <w:pStyle w:val="52"/>
        <w:rPr>
          <w:sz w:val="18"/>
        </w:rPr>
      </w:pPr>
      <w:r>
        <w:rPr>
          <w:sz w:val="18"/>
        </w:rPr>
        <w:t xml:space="preserve">When developing leadership skills, it is important to understand how Big 5 personality traits, can influence behaviors at work which in turn, influence and relate to an individual’s ability to effectively use required competencies on the job.  Personality traits don’t direct a person’s behavior at work, but they do influence it. The more aligned the person’s personality traits are with the desired behavior needed at work, the easier it is for them to behave in a consistent and productive manner.  If the trait is not aligned, then the behavior through learning and development, can be changed to align with the job requirements, but it has to be done cognitively by the individual.  It may not come naturally to them.  When the individual is under pressure or stressed by work situations, they may revert to their natural patterns.  A lack of alignment in personality traits can negatively influence their predicted effectiveness. </w:t>
      </w:r>
    </w:p>
    <w:p>
      <w:pPr>
        <w:pStyle w:val="52"/>
        <w:rPr>
          <w:sz w:val="18"/>
        </w:rPr>
      </w:pPr>
    </w:p>
    <w:p>
      <w:pPr>
        <w:pStyle w:val="52"/>
        <w:rPr>
          <w:sz w:val="18"/>
        </w:rPr>
      </w:pPr>
      <w:r>
        <w:rPr>
          <w:sz w:val="18"/>
        </w:rPr>
        <w:t xml:space="preserve">The detail provided for each of the 22 scales help determine what to develop and how to go proceed with development.  This report combined with other organizational feedback can be summarized in an individualized development action plan.  </w:t>
      </w:r>
    </w:p>
    <w:p>
      <w:pPr>
        <w:pStyle w:val="52"/>
        <w:rPr>
          <w:sz w:val="18"/>
        </w:rPr>
      </w:pPr>
      <w:r>
        <w:rPr>
          <w:sz w:val="18"/>
        </w:rPr>
        <w:t>The MAQ report can be used to help the individual and their direct boss to focus on one to two priority competency areas for near term development.  These should be decided on jointly and based not just on the MAQ results but also observed performance feedback with the focus on how to improve the individual’s effectiveness in their new role.</w:t>
      </w:r>
    </w:p>
    <w:p>
      <w:pPr>
        <w:pStyle w:val="28"/>
        <w:shd w:val="clear" w:color="FFFFFF" w:fill="auto"/>
        <w:spacing w:before="0" w:after="0"/>
        <w:ind w:right="43"/>
        <w:jc w:val="left"/>
        <w:rPr>
          <w:rFonts w:cs="Arial"/>
          <w:smallCaps w:val="0"/>
          <w:color w:val="953735" w:themeColor="accent2" w:themeShade="BF"/>
          <w:szCs w:val="24"/>
        </w:rPr>
      </w:pPr>
    </w:p>
    <w:p>
      <w:pPr>
        <w:pStyle w:val="52"/>
        <w:rPr>
          <w:b/>
          <w:color w:val="990000"/>
        </w:rPr>
      </w:pPr>
      <w:r>
        <w:rPr>
          <w:b/>
          <w:color w:val="990000"/>
        </w:rPr>
        <w:t>How Leaders Learn and Develop</w:t>
      </w:r>
    </w:p>
    <w:p>
      <w:pPr>
        <w:pStyle w:val="52"/>
        <w:rPr>
          <w:sz w:val="18"/>
          <w:szCs w:val="18"/>
        </w:rPr>
      </w:pPr>
    </w:p>
    <w:p>
      <w:pPr>
        <w:pStyle w:val="52"/>
        <w:rPr>
          <w:sz w:val="18"/>
          <w:szCs w:val="18"/>
        </w:rPr>
      </w:pPr>
      <w:r>
        <w:rPr>
          <w:sz w:val="18"/>
          <w:szCs w:val="18"/>
        </w:rPr>
        <w:t xml:space="preserve">Leaders learn and acquire skills and competencies following the 70-20-10 Model of Development.   The individual first becomes aware of the need to make a change (from gap analysis).  They discover and explore how to do that and begin to practice new work behaviors.  The best Development plans are experiential in nature.  They involve interacting with others team members and soliciting feedback.  Typically, the development plan focuses on 1-2 priority development actions that the individual and their boss have discussed and agreed on, focusing on the specific actions the participant will work on and the benefits of achieving the plan.  Any development plan needs to involve a dialogue between the individual and their boss to achieve alignment on key areas for development and priorities and how this supports near term as well as long term objectives of individual development.  It also requires feedback on the individual’s progress.  </w:t>
      </w:r>
    </w:p>
    <w:p>
      <w:pPr>
        <w:pStyle w:val="52"/>
        <w:rPr>
          <w:sz w:val="18"/>
          <w:szCs w:val="18"/>
        </w:rPr>
      </w:pPr>
    </w:p>
    <w:p>
      <w:pPr>
        <w:pStyle w:val="52"/>
        <w:rPr>
          <w:sz w:val="18"/>
          <w:szCs w:val="18"/>
        </w:rPr>
      </w:pPr>
    </w:p>
    <w:p>
      <w:pPr>
        <w:pStyle w:val="52"/>
        <w:rPr>
          <w:sz w:val="18"/>
          <w:szCs w:val="18"/>
        </w:rPr>
      </w:pPr>
    </w:p>
    <w:p>
      <w:pPr>
        <w:pStyle w:val="52"/>
      </w:pPr>
    </w:p>
    <w:p>
      <w:pPr>
        <w:pStyle w:val="52"/>
        <w:rPr>
          <w:b/>
          <w:color w:val="990000"/>
        </w:rPr>
      </w:pPr>
      <w:r>
        <w:rPr>
          <w:b/>
          <w:color w:val="990000"/>
        </w:rPr>
        <w:t>MAQ Questionnaire Accuracy and Consistency</w:t>
      </w:r>
    </w:p>
    <w:p>
      <w:pPr>
        <w:pStyle w:val="52"/>
        <w:rPr>
          <w:sz w:val="18"/>
          <w:szCs w:val="18"/>
        </w:rPr>
      </w:pPr>
    </w:p>
    <w:p>
      <w:pPr>
        <w:pStyle w:val="52"/>
        <w:rPr>
          <w:sz w:val="18"/>
          <w:szCs w:val="18"/>
        </w:rPr>
      </w:pPr>
      <w:r>
        <w:rPr>
          <w:sz w:val="18"/>
          <w:szCs w:val="18"/>
        </w:rPr>
        <w:t xml:space="preserve">Research in selection has shown globally that about 30% of job candidates provide overly positive responses to personality items (“faking good”), particularly in selection contexts.  Since most personality assessments rely on candidates’ self-report, the MAQ uses sophisticated response fidelity scales and </w:t>
      </w:r>
      <w:r>
        <w:rPr>
          <w:color w:val="000000" w:themeColor="text1"/>
          <w:sz w:val="18"/>
          <w:szCs w:val="18"/>
          <w14:textFill>
            <w14:solidFill>
              <w14:schemeClr w14:val="tx1"/>
            </w14:solidFill>
          </w14:textFill>
        </w:rPr>
        <w:t xml:space="preserve">TAI’s proprietary algorithm </w:t>
      </w:r>
      <w:r>
        <w:rPr>
          <w:sz w:val="18"/>
          <w:szCs w:val="18"/>
        </w:rPr>
        <w:t xml:space="preserve">to detect and manage such tendencies and to verify the accuracy and consistency of the candidate’s responses.  This is unique to TAI’s approach.  Specifically, TAI’s online assessment system closely monitors the candidate’s response patterns and identifies those who have shown a strong “self-deceptive enhancement” and/or “impression management tendency”. This is based on Dr. Paulhus’ research on self-report response distortion. The TAI scoring system also identifies inconsistent or careless respondents. These fidelity measures are taken twice during the completion of the personality questionnaire, with the first occurring when the candidate completes the first 20% of the items (T1); the second occurring when the candidate completes the rest of the items (T2). If a candidate’s scores at T1 exceed pre-set criteria, the online assessment system will send them a real-time warning on the screen, and offers a chance for recourse. </w:t>
      </w:r>
      <w:r>
        <w:rPr>
          <w:rFonts w:hint="eastAsia"/>
          <w:sz w:val="18"/>
          <w:szCs w:val="18"/>
          <w:lang w:eastAsia="zh-CN"/>
        </w:rPr>
        <w:t>T</w:t>
      </w:r>
      <w:r>
        <w:rPr>
          <w:sz w:val="18"/>
          <w:szCs w:val="18"/>
          <w:lang w:eastAsia="zh-CN"/>
        </w:rPr>
        <w:t>he online assessment</w:t>
      </w:r>
      <w:r>
        <w:rPr>
          <w:sz w:val="18"/>
          <w:szCs w:val="18"/>
        </w:rPr>
        <w:t xml:space="preserve"> system continues to monitor the candidate’s responses and reports his/her response fidelity scores during the rest of the questionnaire (T2).  If all three response fidelity scores at T2 fall within the white, unshaded areas, the report should be an accurate depiction of this candidate’s work styles and can be interpreted as is.  However, if one or more response fidelity scores at T2 fall within the red, shaded areas, caution should be exercised in interpreting this report.  Please consult with a certified TAI administrator.</w:t>
      </w:r>
    </w:p>
    <w:p>
      <w:pPr>
        <w:pStyle w:val="52"/>
        <w:rPr>
          <w:sz w:val="18"/>
          <w:szCs w:val="18"/>
        </w:rPr>
      </w:pPr>
    </w:p>
    <w:p>
      <w:pPr>
        <w:pStyle w:val="52"/>
        <w:rPr>
          <w:color w:val="4BACC6" w:themeColor="accent5"/>
          <w:sz w:val="18"/>
          <w:szCs w:val="18"/>
          <w:lang w:eastAsia="zh-CN"/>
          <w14:textFill>
            <w14:solidFill>
              <w14:schemeClr w14:val="accent5"/>
            </w14:solidFill>
          </w14:textFill>
        </w:rPr>
      </w:pPr>
      <w:r>
        <w:rPr>
          <w:rFonts w:hint="eastAsia"/>
          <w:color w:val="4BACC6" w:themeColor="accent5"/>
          <w:sz w:val="18"/>
          <w:szCs w:val="18"/>
          <w:lang w:eastAsia="zh-CN"/>
          <w14:textFill>
            <w14:solidFill>
              <w14:schemeClr w14:val="accent5"/>
            </w14:solidFill>
          </w14:textFill>
        </w:rPr>
        <w:t>%</w:t>
      </w:r>
      <w:r>
        <w:rPr>
          <w:rFonts w:hint="eastAsia"/>
          <w:color w:val="4BACC6" w:themeColor="accent5"/>
          <w:sz w:val="18"/>
          <w:szCs w:val="18"/>
          <w14:textFill>
            <w14:solidFill>
              <w14:schemeClr w14:val="accent5"/>
            </w14:solidFill>
          </w14:textFill>
        </w:rPr>
        <w:t>responseFidelityDiagnosis</w:t>
      </w:r>
      <w:r>
        <w:rPr>
          <w:rFonts w:hint="eastAsia"/>
          <w:color w:val="4BACC6" w:themeColor="accent5"/>
          <w:sz w:val="18"/>
          <w:szCs w:val="18"/>
          <w:lang w:eastAsia="zh-CN"/>
          <w14:textFill>
            <w14:solidFill>
              <w14:schemeClr w14:val="accent5"/>
            </w14:solidFill>
          </w14:textFill>
        </w:rPr>
        <w:t>%</w:t>
      </w:r>
    </w:p>
    <w:p>
      <w:pPr>
        <w:pStyle w:val="52"/>
        <w:rPr>
          <w:color w:val="4BACC6" w:themeColor="accent5"/>
          <w:sz w:val="18"/>
          <w:szCs w:val="18"/>
          <w14:textFill>
            <w14:solidFill>
              <w14:schemeClr w14:val="accent5"/>
            </w14:solidFill>
          </w14:textFill>
        </w:rPr>
      </w:pPr>
    </w:p>
    <w:tbl>
      <w:tblPr>
        <w:tblStyle w:val="27"/>
        <w:tblW w:w="989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955"/>
        <w:gridCol w:w="2070"/>
        <w:gridCol w:w="3870"/>
      </w:tblGrid>
      <w:tr>
        <w:tc>
          <w:tcPr>
            <w:tcW w:w="3955" w:type="dxa"/>
          </w:tcPr>
          <w:p>
            <w:pPr>
              <w:spacing w:line="249" w:lineRule="auto"/>
              <w:ind w:right="18"/>
              <w:jc w:val="both"/>
              <w:rPr>
                <w:sz w:val="16"/>
                <w:szCs w:val="16"/>
              </w:rPr>
            </w:pPr>
            <w:r>
              <w:rPr>
                <w:b/>
                <w:sz w:val="16"/>
                <w:szCs w:val="16"/>
              </w:rPr>
              <w:t>Extremely low scorers:</w:t>
            </w:r>
            <w:r>
              <w:rPr>
                <w:sz w:val="16"/>
                <w:szCs w:val="16"/>
              </w:rPr>
              <w:t xml:space="preserve"> Tend to self-doubt own abilities and feel inferior to others than is accurate. Very willing to acknowledge own shortcomings, and at the extreme can be too humble and too easily to be dominated by others.   </w:t>
            </w:r>
          </w:p>
        </w:tc>
        <w:tc>
          <w:tcPr>
            <w:tcW w:w="2070" w:type="dxa"/>
          </w:tcPr>
          <w:p>
            <w:pPr>
              <w:pStyle w:val="52"/>
              <w:jc w:val="center"/>
              <w:rPr>
                <w:rFonts w:ascii="Calibri" w:hAnsi="Calibri" w:cs="Calibri"/>
                <w:b/>
                <w:color w:val="0000FF"/>
                <w:sz w:val="20"/>
              </w:rPr>
            </w:pPr>
            <w:r>
              <w:rPr>
                <w:rFonts w:hint="eastAsia" w:ascii="Calibri" w:hAnsi="Calibri" w:cs="Calibri"/>
                <w:b/>
                <w:color w:val="0000FF"/>
                <w:sz w:val="20"/>
                <w:lang w:eastAsia="zh-CN"/>
              </w:rPr>
              <w:t>23.</w:t>
            </w:r>
            <w:r>
              <w:rPr>
                <w:rFonts w:ascii="Calibri" w:hAnsi="Calibri" w:cs="Calibri"/>
                <w:b/>
                <w:color w:val="0000FF"/>
                <w:sz w:val="20"/>
              </w:rPr>
              <w:t xml:space="preserve"> Self-Deceptive Enhancement (T2)</w:t>
            </w:r>
          </w:p>
        </w:tc>
        <w:tc>
          <w:tcPr>
            <w:tcW w:w="3870" w:type="dxa"/>
          </w:tcPr>
          <w:p>
            <w:pPr>
              <w:spacing w:line="249" w:lineRule="auto"/>
              <w:ind w:right="18"/>
              <w:jc w:val="both"/>
              <w:rPr>
                <w:rFonts w:ascii="Times New Roman" w:hAnsi="Times New Roman" w:cs="Times New Roman"/>
              </w:rPr>
            </w:pPr>
            <w:r>
              <w:rPr>
                <w:b/>
                <w:sz w:val="16"/>
                <w:szCs w:val="16"/>
              </w:rPr>
              <w:t>Extremely high scorers:</w:t>
            </w:r>
            <w:r>
              <w:rPr>
                <w:sz w:val="16"/>
                <w:szCs w:val="16"/>
              </w:rPr>
              <w:t xml:space="preserve"> Tend to over-claim superiority over others in intellectual and social competence. Tend to be overly confident, and at the extreme can be narcissistic. Tend not be receptive to others’ opinions. Tend to be difficult to coach.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719" w:hRule="atLeast"/>
        </w:trPr>
        <w:tc>
          <w:tcPr>
            <w:tcW w:w="9895" w:type="dxa"/>
            <w:gridSpan w:val="3"/>
          </w:tcPr>
          <w:p>
            <w:pPr>
              <w:spacing w:line="249" w:lineRule="auto"/>
              <w:ind w:right="18"/>
              <w:jc w:val="both"/>
              <w:rPr>
                <w:sz w:val="16"/>
                <w:szCs w:val="16"/>
              </w:rPr>
            </w:pPr>
            <w:r>
              <w:rPr>
                <w:sz w:val="16"/>
                <w:szCs w:val="16"/>
                <w:lang w:eastAsia="zh-CN"/>
              </w:rPr>
              <mc:AlternateContent>
                <mc:Choice Requires="wpg">
                  <w:drawing>
                    <wp:anchor distT="0" distB="0" distL="114300" distR="114300" simplePos="0" relativeHeight="251622400" behindDoc="0" locked="0" layoutInCell="1" allowOverlap="1">
                      <wp:simplePos x="0" y="0"/>
                      <wp:positionH relativeFrom="column">
                        <wp:posOffset>128270</wp:posOffset>
                      </wp:positionH>
                      <wp:positionV relativeFrom="paragraph">
                        <wp:posOffset>8890</wp:posOffset>
                      </wp:positionV>
                      <wp:extent cx="5628640" cy="352425"/>
                      <wp:effectExtent l="0" t="0" r="0" b="10160"/>
                      <wp:wrapNone/>
                      <wp:docPr id="69" name="Group 77"/>
                      <wp:cNvGraphicFramePr/>
                      <a:graphic xmlns:a="http://schemas.openxmlformats.org/drawingml/2006/main">
                        <a:graphicData uri="http://schemas.microsoft.com/office/word/2010/wordprocessingGroup">
                          <wpg:wgp>
                            <wpg:cNvGrpSpPr/>
                            <wpg:grpSpPr>
                              <a:xfrm>
                                <a:off x="0" y="0"/>
                                <a:ext cx="5628640" cy="352360"/>
                                <a:chOff x="0" y="69861"/>
                                <a:chExt cx="4969034" cy="368939"/>
                              </a:xfrm>
                            </wpg:grpSpPr>
                            <wps:wsp>
                              <wps:cNvPr id="70" name="TextBox 73"/>
                              <wps:cNvSpPr txBox="1"/>
                              <wps:spPr>
                                <a:xfrm>
                                  <a:off x="0" y="78526"/>
                                  <a:ext cx="348343" cy="215442"/>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0</w:t>
                                    </w:r>
                                  </w:p>
                                </w:txbxContent>
                              </wps:txbx>
                              <wps:bodyPr wrap="square" rtlCol="0">
                                <a:noAutofit/>
                              </wps:bodyPr>
                            </wps:wsp>
                            <wps:wsp>
                              <wps:cNvPr id="74" name="Rectangle 74"/>
                              <wps:cNvSpPr/>
                              <wps:spPr>
                                <a:xfrm flipV="1">
                                  <a:off x="4469176" y="232506"/>
                                  <a:ext cx="212746" cy="206293"/>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75" name="Rectangle 75"/>
                              <wps:cNvSpPr/>
                              <wps:spPr>
                                <a:xfrm flipV="1">
                                  <a:off x="345411" y="238747"/>
                                  <a:ext cx="4123765" cy="200053"/>
                                </a:xfrm>
                                <a:prstGeom prst="rect">
                                  <a:avLst/>
                                </a:prstGeom>
                                <a:solidFill>
                                  <a:schemeClr val="bg1"/>
                                </a:solidFill>
                                <a:ln w="6350" cap="flat" cmpd="sng" algn="ctr">
                                  <a:solidFill>
                                    <a:srgbClr val="92D050"/>
                                  </a:solidFill>
                                  <a:prstDash val="solid"/>
                                </a:ln>
                                <a:effectLst/>
                              </wps:spPr>
                              <wps:txbx>
                                <w:txbxContent>
                                  <w:p>
                                    <w:pPr>
                                      <w:pStyle w:val="21"/>
                                      <w:spacing w:before="0" w:after="0"/>
                                      <w:jc w:val="center"/>
                                      <w:rPr>
                                        <w:szCs w:val="24"/>
                                      </w:rPr>
                                    </w:pPr>
                                    <w:r>
                                      <w:rPr>
                                        <w:rFonts w:ascii="Arial" w:hAnsi="Arial" w:eastAsia="宋体"/>
                                        <w:color w:val="FFFFFF" w:themeColor="background1"/>
                                        <w:kern w:val="24"/>
                                        <w14:textOutline w14:w="0" w14:cap="rnd" w14:cmpd="sng" w14:algn="ctr">
                                          <w14:solidFill>
                                            <w14:srgbClr w14:val="385D8A"/>
                                          </w14:solidFill>
                                          <w14:prstDash w14:val="solid"/>
                                          <w14:bevel/>
                                        </w14:textOutline>
                                        <w14:textFill>
                                          <w14:solidFill>
                                            <w14:schemeClr w14:val="bg1"/>
                                          </w14:solidFill>
                                        </w14:textFill>
                                      </w:rPr>
                                      <w:t> </w:t>
                                    </w:r>
                                  </w:p>
                                </w:txbxContent>
                              </wps:txbx>
                              <wps:bodyPr rot="0" spcFirstLastPara="0" vert="horz" wrap="square" lIns="91440" tIns="457200" rIns="91440" bIns="45720" numCol="1" spcCol="0" rtlCol="0" fromWordArt="0" anchor="ctr" anchorCtr="0" forceAA="0" compatLnSpc="1">
                                <a:noAutofit/>
                              </wps:bodyPr>
                            </wps:wsp>
                            <wps:wsp>
                              <wps:cNvPr id="76" name="Rectangle 76"/>
                              <wps:cNvSpPr/>
                              <wps:spPr>
                                <a:xfrm flipV="1">
                                  <a:off x="130977" y="237108"/>
                                  <a:ext cx="214434" cy="201692"/>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77" name="TextBox 67"/>
                              <wps:cNvSpPr txBox="1"/>
                              <wps:spPr>
                                <a:xfrm>
                                  <a:off x="4351311" y="72423"/>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95</w:t>
                                    </w:r>
                                  </w:p>
                                </w:txbxContent>
                              </wps:txbx>
                              <wps:bodyPr wrap="square" rtlCol="0">
                                <a:noAutofit/>
                              </wps:bodyPr>
                            </wps:wsp>
                            <wps:wsp>
                              <wps:cNvPr id="78" name="TextBox 68"/>
                              <wps:cNvSpPr txBox="1"/>
                              <wps:spPr>
                                <a:xfrm>
                                  <a:off x="2698790" y="83089"/>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60</w:t>
                                    </w:r>
                                  </w:p>
                                </w:txbxContent>
                              </wps:txbx>
                              <wps:bodyPr wrap="square" rtlCol="0">
                                <a:noAutofit/>
                              </wps:bodyPr>
                            </wps:wsp>
                            <wps:wsp>
                              <wps:cNvPr id="79" name="TextBox 69"/>
                              <wps:cNvSpPr txBox="1"/>
                              <wps:spPr>
                                <a:xfrm>
                                  <a:off x="3623335" y="71698"/>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80</w:t>
                                    </w:r>
                                  </w:p>
                                </w:txbxContent>
                              </wps:txbx>
                              <wps:bodyPr wrap="square" rtlCol="0">
                                <a:noAutofit/>
                              </wps:bodyPr>
                            </wps:wsp>
                            <wps:wsp>
                              <wps:cNvPr id="80" name="TextBox 70"/>
                              <wps:cNvSpPr txBox="1"/>
                              <wps:spPr>
                                <a:xfrm>
                                  <a:off x="1782093" y="78877"/>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40</w:t>
                                    </w:r>
                                  </w:p>
                                </w:txbxContent>
                              </wps:txbx>
                              <wps:bodyPr wrap="square" rtlCol="0">
                                <a:noAutofit/>
                              </wps:bodyPr>
                            </wps:wsp>
                            <wps:wsp>
                              <wps:cNvPr id="81" name="TextBox 71"/>
                              <wps:cNvSpPr txBox="1"/>
                              <wps:spPr>
                                <a:xfrm>
                                  <a:off x="218380" y="78568"/>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5</w:t>
                                    </w:r>
                                  </w:p>
                                </w:txbxContent>
                              </wps:txbx>
                              <wps:bodyPr wrap="square" rtlCol="0">
                                <a:noAutofit/>
                              </wps:bodyPr>
                            </wps:wsp>
                            <wps:wsp>
                              <wps:cNvPr id="82" name="TextBox 72"/>
                              <wps:cNvSpPr txBox="1"/>
                              <wps:spPr>
                                <a:xfrm>
                                  <a:off x="849728" y="80046"/>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20</w:t>
                                    </w:r>
                                  </w:p>
                                </w:txbxContent>
                              </wps:txbx>
                              <wps:bodyPr wrap="square" rtlCol="0">
                                <a:noAutofit/>
                              </wps:bodyPr>
                            </wps:wsp>
                            <wps:wsp>
                              <wps:cNvPr id="83" name="TextBox 74"/>
                              <wps:cNvSpPr txBox="1"/>
                              <wps:spPr>
                                <a:xfrm>
                                  <a:off x="4510110" y="69861"/>
                                  <a:ext cx="458924"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100</w:t>
                                    </w:r>
                                  </w:p>
                                </w:txbxContent>
                              </wps:txbx>
                              <wps:bodyPr wrap="square" rtlCol="0">
                                <a:noAutofit/>
                              </wps:bodyPr>
                            </wps:wsp>
                          </wpg:wgp>
                        </a:graphicData>
                      </a:graphic>
                    </wp:anchor>
                  </w:drawing>
                </mc:Choice>
                <mc:Fallback>
                  <w:pict>
                    <v:group id="Group 77" o:spid="_x0000_s1026" o:spt="203" style="position:absolute;left:0pt;margin-left:10.1pt;margin-top:0.7pt;height:27.75pt;width:443.2pt;z-index:251622400;mso-width-relative:page;mso-height-relative:page;" coordorigin="0,69861" coordsize="4969034,368939" o:gfxdata="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">
                      <o:lock v:ext="edit" aspectratio="f"/>
                      <v:shape id="TextBox 73" o:spid="_x0000_s1026" o:spt="202" type="#_x0000_t202" style="position:absolute;left:0;top:78526;height:215442;width:348343;" filled="f" stroked="f" coordsize="21600,21600" o:gfxdata="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ebGNWuQAAANsAAAAPAAAAAAAAAAEAIAAAADgAAABkcnMvZG93bnJldi54bWxQ&#10;SwECFAAUAAAACACHTuJAMy8FnjsAAAA5AAAAEAAAAAAAAAABACAAAAAeAQAAZHJzL3NoYXBleG1s&#10;LnhtbFBLBQYAAAAABgAGAFsBAADIAw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0</w:t>
                              </w:r>
                            </w:p>
                          </w:txbxContent>
                        </v:textbox>
                      </v:shape>
                      <v:rect id="Rectangle 74" o:spid="_x0000_s1026" o:spt="1" style="position:absolute;left:4469176;top:232506;flip:y;height:206293;width:212746;v-text-anchor:middle;" fillcolor="#C00000" filled="t" stroked="f" coordsize="21600,21600" o:gfxdata="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TBiPavAAAANsAAAAPAAAAAAAAAAEAIAAAADgAAABkcnMvZG93bnJldi54&#10;bWxQSwECFAAUAAAACACHTuJAMy8FnjsAAAA5AAAAEAAAAAAAAAABACAAAAAhAQAAZHJzL3NoYXBl&#10;eG1sLnhtbFBLBQYAAAAABgAGAFsBAADL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75" o:spid="_x0000_s1026" o:spt="1" style="position:absolute;left:345411;top:238747;flip:y;height:200053;width:4123765;v-text-anchor:middle;" fillcolor="#FFFFFF [3212]" filled="t" stroked="t" coordsize="21600,21600" o:gfxdata="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fd7IvAAAANsAAAAPAAAAAAAAAAEAIAAAADgAAABkcnMvZG93bnJldi54&#10;bWxQSwECFAAUAAAACACHTuJAMy8FnjsAAAA5AAAAEAAAAAAAAAABACAAAAAhAQAAZHJzL3NoYXBl&#10;eG1sLnhtbFBLBQYAAAAABgAGAFsBAADLAwAAAAA=&#10;">
                        <v:fill on="t" focussize="0,0"/>
                        <v:stroke weight="0.5pt" color="#92D050" joinstyle="round"/>
                        <v:imagedata o:title=""/>
                        <o:lock v:ext="edit" aspectratio="f"/>
                        <v:textbox inset="2.54mm,12.7mm,2.54mm,1.27mm">
                          <w:txbxContent>
                            <w:p>
                              <w:pPr>
                                <w:pStyle w:val="21"/>
                                <w:spacing w:before="0" w:after="0"/>
                                <w:jc w:val="center"/>
                                <w:rPr>
                                  <w:szCs w:val="24"/>
                                </w:rPr>
                              </w:pPr>
                              <w:r>
                                <w:rPr>
                                  <w:rFonts w:ascii="Arial" w:hAnsi="Arial" w:eastAsia="宋体"/>
                                  <w:color w:val="FFFFFF" w:themeColor="background1"/>
                                  <w:kern w:val="24"/>
                                  <w14:textOutline w14:w="0" w14:cap="rnd" w14:cmpd="sng" w14:algn="ctr">
                                    <w14:solidFill>
                                      <w14:srgbClr w14:val="385D8A"/>
                                    </w14:solidFill>
                                    <w14:prstDash w14:val="solid"/>
                                    <w14:bevel/>
                                  </w14:textOutline>
                                  <w14:textFill>
                                    <w14:solidFill>
                                      <w14:schemeClr w14:val="bg1"/>
                                    </w14:solidFill>
                                  </w14:textFill>
                                </w:rPr>
                                <w:t> </w:t>
                              </w:r>
                            </w:p>
                          </w:txbxContent>
                        </v:textbox>
                      </v:rect>
                      <v:rect id="Rectangle 76" o:spid="_x0000_s1026" o:spt="1" style="position:absolute;left:130977;top:237108;flip:y;height:201692;width:214434;v-text-anchor:middle;" fillcolor="#C00000" filled="t" stroked="f" coordsize="21600,21600" o:gfxdata="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MmBg2uQAAANsAAAAPAAAAAAAAAAEAIAAAADgAAABkcnMvZG93bnJldi54bWxQ&#10;SwECFAAUAAAACACHTuJAMy8FnjsAAAA5AAAAEAAAAAAAAAABACAAAAAeAQAAZHJzL3NoYXBleG1s&#10;LnhtbFBLBQYAAAAABgAGAFsBAADI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shape id="TextBox 67" o:spid="_x0000_s1026" o:spt="202" type="#_x0000_t202" style="position:absolute;left:4351311;top:72423;height:215444;width:348343;" filled="f" stroked="f" coordsize="21600,21600" o:gfxdata="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RhfsivAAAANsAAAAPAAAAAAAAAAEAIAAAADgAAABkcnMvZG93bnJldi54&#10;bWxQSwECFAAUAAAACACHTuJAMy8FnjsAAAA5AAAAEAAAAAAAAAABACAAAAAhAQAAZHJzL3NoYXBl&#10;eG1sLnhtbFBLBQYAAAAABgAGAFsBAADLAw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95</w:t>
                              </w:r>
                            </w:p>
                          </w:txbxContent>
                        </v:textbox>
                      </v:shape>
                      <v:shape id="TextBox 68" o:spid="_x0000_s1026" o:spt="202" type="#_x0000_t202" style="position:absolute;left:2698790;top:83089;height:215444;width:348343;" filled="f" stroked="f" coordsize="21600,21600" o:gfxdata="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gGm9QuQAAANsAAAAPAAAAAAAAAAEAIAAAADgAAABkcnMvZG93bnJldi54bWxQ&#10;SwECFAAUAAAACACHTuJAMy8FnjsAAAA5AAAAEAAAAAAAAAABACAAAAAeAQAAZHJzL3NoYXBleG1s&#10;LnhtbFBLBQYAAAAABgAGAFsBAADIAw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60</w:t>
                              </w:r>
                            </w:p>
                          </w:txbxContent>
                        </v:textbox>
                      </v:shape>
                      <v:shape id="TextBox 69" o:spid="_x0000_s1026" o:spt="202" type="#_x0000_t202" style="position:absolute;left:3623335;top:71698;height:215444;width:348343;" filled="f" stroked="f" coordsize="21600,21600" o:gfxdata="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D1bKy70AAADbAAAADwAAAAAAAAABACAAAAA4AAAAZHJzL2Rvd25yZXYu&#10;eG1sUEsBAhQAFAAAAAgAh07iQDMvBZ47AAAAOQAAABAAAAAAAAAAAQAgAAAAIgEAAGRycy9zaGFw&#10;ZXhtbC54bWxQSwUGAAAAAAYABgBbAQAAzAM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80</w:t>
                              </w:r>
                            </w:p>
                          </w:txbxContent>
                        </v:textbox>
                      </v:shape>
                      <v:shape id="TextBox 70" o:spid="_x0000_s1026" o:spt="202" type="#_x0000_t202" style="position:absolute;left:1782093;top:78877;height:215444;width:348343;" filled="f" stroked="f" coordsize="21600,21600" o:gfxdata="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ruRNxuQAAANsAAAAPAAAAAAAAAAEAIAAAADgAAABkcnMvZG93bnJldi54bWxQ&#10;SwECFAAUAAAACACHTuJAMy8FnjsAAAA5AAAAEAAAAAAAAAABACAAAAAeAQAAZHJzL3NoYXBleG1s&#10;LnhtbFBLBQYAAAAABgAGAFsBAADIAw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40</w:t>
                              </w:r>
                            </w:p>
                          </w:txbxContent>
                        </v:textbox>
                      </v:shape>
                      <v:shape id="TextBox 71" o:spid="_x0000_s1026" o:spt="202" type="#_x0000_t202" style="position:absolute;left:218380;top:78568;height:215444;width:348343;" filled="f" stroked="f" coordsize="21600,21600" o:gfxdata="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xPW26r0AAADbAAAADwAAAAAAAAABACAAAAA4AAAAZHJzL2Rvd25yZXYu&#10;eG1sUEsBAhQAFAAAAAgAh07iQDMvBZ47AAAAOQAAABAAAAAAAAAAAQAgAAAAIgEAAGRycy9zaGFw&#10;ZXhtbC54bWxQSwUGAAAAAAYABgBbAQAAzAM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5</w:t>
                              </w:r>
                            </w:p>
                          </w:txbxContent>
                        </v:textbox>
                      </v:shape>
                      <v:shape id="TextBox 72" o:spid="_x0000_s1026" o:spt="202" type="#_x0000_t202" style="position:absolute;left:849728;top:80046;height:215444;width:348343;" filled="f" stroked="f" coordsize="21600,21600" o:gfxdata="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QnKJ27AAAA2wAAAA8AAAAAAAAAAQAgAAAAOAAAAGRycy9kb3ducmV2Lnht&#10;bFBLAQIUABQAAAAIAIdO4kAzLwWeOwAAADkAAAAQAAAAAAAAAAEAIAAAACABAABkcnMvc2hhcGV4&#10;bWwueG1sUEsFBgAAAAAGAAYAWwEAAMoDA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20</w:t>
                              </w:r>
                            </w:p>
                          </w:txbxContent>
                        </v:textbox>
                      </v:shape>
                      <v:shape id="TextBox 74" o:spid="_x0000_s1026" o:spt="202" type="#_x0000_t202" style="position:absolute;left:4510110;top:69861;height:215444;width:458924;" filled="f" stroked="f" coordsize="21600,21600" o:gfxdata="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ba40GvAAAANsAAAAPAAAAAAAAAAEAIAAAADgAAABkcnMvZG93bnJldi54&#10;bWxQSwECFAAUAAAACACHTuJAMy8FnjsAAAA5AAAAEAAAAAAAAAABACAAAAAhAQAAZHJzL3NoYXBl&#10;eG1sLnhtbFBLBQYAAAAABgAGAFsBAADLAw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100</w:t>
                              </w:r>
                            </w:p>
                          </w:txbxContent>
                        </v:textbox>
                      </v:shape>
                    </v:group>
                  </w:pict>
                </mc:Fallback>
              </mc:AlternateContent>
            </w:r>
            <w:r>
              <w:rPr>
                <w:rFonts w:hint="eastAsia"/>
                <w:sz w:val="16"/>
                <w:szCs w:val="16"/>
                <w:lang w:eastAsia="zh-CN"/>
              </w:rPr>
              <w:t xml:space="preserve">          %ResponseFidelityDiagnosis_waterDrops1%</w:t>
            </w:r>
          </w:p>
        </w:tc>
      </w:tr>
      <w:tr>
        <w:tc>
          <w:tcPr>
            <w:tcW w:w="3955" w:type="dxa"/>
          </w:tcPr>
          <w:p>
            <w:pPr>
              <w:spacing w:line="249" w:lineRule="auto"/>
              <w:ind w:right="18"/>
              <w:jc w:val="both"/>
              <w:rPr>
                <w:sz w:val="16"/>
                <w:szCs w:val="16"/>
              </w:rPr>
            </w:pPr>
            <w:r>
              <w:rPr>
                <w:b/>
                <w:sz w:val="16"/>
                <w:szCs w:val="16"/>
              </w:rPr>
              <w:t>Extremely low scorers:</w:t>
            </w:r>
            <w:r>
              <w:rPr>
                <w:sz w:val="16"/>
                <w:szCs w:val="16"/>
              </w:rPr>
              <w:t xml:space="preserve"> Tend to be modest when responding to test items. Readily admit not behaving morally all the time.  Not overly concerned with being affiliated with surrounding social environment. </w:t>
            </w:r>
          </w:p>
        </w:tc>
        <w:tc>
          <w:tcPr>
            <w:tcW w:w="2070" w:type="dxa"/>
          </w:tcPr>
          <w:p>
            <w:pPr>
              <w:pStyle w:val="52"/>
              <w:jc w:val="center"/>
              <w:rPr>
                <w:rFonts w:ascii="Times New Roman" w:hAnsi="Times New Roman" w:cs="Times New Roman"/>
                <w:b/>
              </w:rPr>
            </w:pPr>
            <w:r>
              <w:rPr>
                <w:rFonts w:hint="eastAsia" w:ascii="Calibri" w:hAnsi="Calibri" w:cs="Calibri"/>
                <w:b/>
                <w:color w:val="0000FF"/>
                <w:sz w:val="20"/>
                <w:lang w:eastAsia="zh-CN"/>
              </w:rPr>
              <w:t>24.</w:t>
            </w:r>
            <w:r>
              <w:rPr>
                <w:rFonts w:ascii="Calibri" w:hAnsi="Calibri" w:cs="Calibri"/>
                <w:b/>
                <w:color w:val="0000FF"/>
                <w:sz w:val="20"/>
              </w:rPr>
              <w:t xml:space="preserve"> Impression Management (T2)</w:t>
            </w:r>
          </w:p>
        </w:tc>
        <w:tc>
          <w:tcPr>
            <w:tcW w:w="3870" w:type="dxa"/>
          </w:tcPr>
          <w:p>
            <w:pPr>
              <w:spacing w:line="249" w:lineRule="auto"/>
              <w:ind w:right="18"/>
              <w:jc w:val="both"/>
              <w:rPr>
                <w:rFonts w:ascii="Times New Roman" w:hAnsi="Times New Roman" w:cs="Times New Roman"/>
              </w:rPr>
            </w:pPr>
            <w:r>
              <w:rPr>
                <w:b/>
                <w:sz w:val="16"/>
                <w:szCs w:val="16"/>
              </w:rPr>
              <w:t>Extremely high scorers:</w:t>
            </w:r>
            <w:r>
              <w:rPr>
                <w:sz w:val="16"/>
                <w:szCs w:val="16"/>
              </w:rPr>
              <w:t xml:space="preserve"> Tend to claim possession of an unusually high level of morality. See oneself as a good citizen, adhering to social norms, and being a dependable and altruistic person.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593" w:hRule="atLeast"/>
        </w:trPr>
        <w:tc>
          <w:tcPr>
            <w:tcW w:w="9895" w:type="dxa"/>
            <w:gridSpan w:val="3"/>
          </w:tcPr>
          <w:p>
            <w:pPr>
              <w:spacing w:line="249" w:lineRule="auto"/>
              <w:ind w:right="18"/>
              <w:jc w:val="both"/>
              <w:rPr>
                <w:sz w:val="16"/>
                <w:szCs w:val="16"/>
              </w:rPr>
            </w:pPr>
            <w:r>
              <w:rPr>
                <w:sz w:val="16"/>
                <w:szCs w:val="16"/>
                <w:lang w:eastAsia="zh-CN"/>
              </w:rPr>
              <mc:AlternateContent>
                <mc:Choice Requires="wpg">
                  <w:drawing>
                    <wp:anchor distT="0" distB="0" distL="114300" distR="114300" simplePos="0" relativeHeight="251626496" behindDoc="0" locked="0" layoutInCell="1" allowOverlap="1">
                      <wp:simplePos x="0" y="0"/>
                      <wp:positionH relativeFrom="column">
                        <wp:posOffset>119380</wp:posOffset>
                      </wp:positionH>
                      <wp:positionV relativeFrom="paragraph">
                        <wp:posOffset>12065</wp:posOffset>
                      </wp:positionV>
                      <wp:extent cx="5629275" cy="352425"/>
                      <wp:effectExtent l="0" t="0" r="0" b="28575"/>
                      <wp:wrapNone/>
                      <wp:docPr id="84" name="Group 77"/>
                      <wp:cNvGraphicFramePr/>
                      <a:graphic xmlns:a="http://schemas.openxmlformats.org/drawingml/2006/main">
                        <a:graphicData uri="http://schemas.microsoft.com/office/word/2010/wordprocessingGroup">
                          <wpg:wgp>
                            <wpg:cNvGrpSpPr/>
                            <wpg:grpSpPr>
                              <a:xfrm>
                                <a:off x="0" y="0"/>
                                <a:ext cx="5629275" cy="352727"/>
                                <a:chOff x="0" y="70208"/>
                                <a:chExt cx="4969034" cy="368592"/>
                              </a:xfrm>
                            </wpg:grpSpPr>
                            <wps:wsp>
                              <wps:cNvPr id="85" name="TextBox 73"/>
                              <wps:cNvSpPr txBox="1"/>
                              <wps:spPr>
                                <a:xfrm>
                                  <a:off x="0" y="70208"/>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0</w:t>
                                    </w:r>
                                  </w:p>
                                </w:txbxContent>
                              </wps:txbx>
                              <wps:bodyPr wrap="square" rtlCol="0">
                                <a:noAutofit/>
                              </wps:bodyPr>
                            </wps:wsp>
                            <wps:wsp>
                              <wps:cNvPr id="86" name="Rectangle 86"/>
                              <wps:cNvSpPr/>
                              <wps:spPr>
                                <a:xfrm flipV="1">
                                  <a:off x="4469176" y="232506"/>
                                  <a:ext cx="212746" cy="206293"/>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87" name="Rectangle 87"/>
                              <wps:cNvSpPr/>
                              <wps:spPr>
                                <a:xfrm flipV="1">
                                  <a:off x="345411" y="238747"/>
                                  <a:ext cx="4123765" cy="200053"/>
                                </a:xfrm>
                                <a:prstGeom prst="rect">
                                  <a:avLst/>
                                </a:prstGeom>
                                <a:solidFill>
                                  <a:sysClr val="window" lastClr="FFFFFF"/>
                                </a:solidFill>
                                <a:ln w="6350" cap="flat" cmpd="sng" algn="ctr">
                                  <a:solidFill>
                                    <a:srgbClr val="92D050"/>
                                  </a:solidFill>
                                  <a:prstDash val="solid"/>
                                </a:ln>
                                <a:effectLst/>
                              </wps:spPr>
                              <wps:txbx>
                                <w:txbxContent>
                                  <w:p>
                                    <w:pPr>
                                      <w:pStyle w:val="21"/>
                                      <w:spacing w:before="0" w:after="0"/>
                                      <w:jc w:val="center"/>
                                      <w:rPr>
                                        <w:szCs w:val="24"/>
                                      </w:rPr>
                                    </w:pPr>
                                    <w:r>
                                      <w:rPr>
                                        <w:rFonts w:ascii="Arial" w:hAnsi="Arial" w:eastAsia="宋体"/>
                                        <w:color w:val="FFFFFF" w:themeColor="background1"/>
                                        <w:kern w:val="24"/>
                                        <w14:textOutline w14:w="0" w14:cap="rnd" w14:cmpd="sng" w14:algn="ctr">
                                          <w14:solidFill>
                                            <w14:srgbClr w14:val="385D8A"/>
                                          </w14:solidFill>
                                          <w14:prstDash w14:val="solid"/>
                                          <w14:bevel/>
                                        </w14:textOutline>
                                        <w14:textFill>
                                          <w14:solidFill>
                                            <w14:schemeClr w14:val="bg1"/>
                                          </w14:solidFill>
                                        </w14:textFill>
                                      </w:rPr>
                                      <w:t> </w:t>
                                    </w:r>
                                  </w:p>
                                </w:txbxContent>
                              </wps:txbx>
                              <wps:bodyPr rot="0" spcFirstLastPara="0" vert="horz" wrap="square" lIns="91440" tIns="457200" rIns="91440" bIns="45720" numCol="1" spcCol="0" rtlCol="0" fromWordArt="0" anchor="ctr" anchorCtr="0" forceAA="0" compatLnSpc="1">
                                <a:noAutofit/>
                              </wps:bodyPr>
                            </wps:wsp>
                            <wps:wsp>
                              <wps:cNvPr id="88" name="Rectangle 88"/>
                              <wps:cNvSpPr/>
                              <wps:spPr>
                                <a:xfrm flipV="1">
                                  <a:off x="130977" y="237108"/>
                                  <a:ext cx="214434" cy="201692"/>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89" name="TextBox 67"/>
                              <wps:cNvSpPr txBox="1"/>
                              <wps:spPr>
                                <a:xfrm>
                                  <a:off x="4354289" y="82824"/>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95</w:t>
                                    </w:r>
                                  </w:p>
                                </w:txbxContent>
                              </wps:txbx>
                              <wps:bodyPr wrap="square" rtlCol="0">
                                <a:noAutofit/>
                              </wps:bodyPr>
                            </wps:wsp>
                            <wps:wsp>
                              <wps:cNvPr id="90" name="TextBox 68"/>
                              <wps:cNvSpPr txBox="1"/>
                              <wps:spPr>
                                <a:xfrm>
                                  <a:off x="2698790" y="85909"/>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60</w:t>
                                    </w:r>
                                  </w:p>
                                </w:txbxContent>
                              </wps:txbx>
                              <wps:bodyPr wrap="square" rtlCol="0">
                                <a:noAutofit/>
                              </wps:bodyPr>
                            </wps:wsp>
                            <wps:wsp>
                              <wps:cNvPr id="91" name="TextBox 69"/>
                              <wps:cNvSpPr txBox="1"/>
                              <wps:spPr>
                                <a:xfrm>
                                  <a:off x="3623335" y="82823"/>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80</w:t>
                                    </w:r>
                                  </w:p>
                                </w:txbxContent>
                              </wps:txbx>
                              <wps:bodyPr wrap="square" rtlCol="0">
                                <a:noAutofit/>
                              </wps:bodyPr>
                            </wps:wsp>
                            <wps:wsp>
                              <wps:cNvPr id="92" name="TextBox 70"/>
                              <wps:cNvSpPr txBox="1"/>
                              <wps:spPr>
                                <a:xfrm>
                                  <a:off x="1782093" y="71975"/>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40</w:t>
                                    </w:r>
                                  </w:p>
                                </w:txbxContent>
                              </wps:txbx>
                              <wps:bodyPr wrap="square" rtlCol="0">
                                <a:noAutofit/>
                              </wps:bodyPr>
                            </wps:wsp>
                            <wps:wsp>
                              <wps:cNvPr id="93" name="TextBox 71"/>
                              <wps:cNvSpPr txBox="1"/>
                              <wps:spPr>
                                <a:xfrm>
                                  <a:off x="218976" y="70853"/>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5</w:t>
                                    </w:r>
                                  </w:p>
                                </w:txbxContent>
                              </wps:txbx>
                              <wps:bodyPr wrap="square" rtlCol="0">
                                <a:noAutofit/>
                              </wps:bodyPr>
                            </wps:wsp>
                            <wps:wsp>
                              <wps:cNvPr id="94" name="TextBox 72"/>
                              <wps:cNvSpPr txBox="1"/>
                              <wps:spPr>
                                <a:xfrm>
                                  <a:off x="849728" y="73146"/>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20</w:t>
                                    </w:r>
                                  </w:p>
                                </w:txbxContent>
                              </wps:txbx>
                              <wps:bodyPr wrap="square" rtlCol="0">
                                <a:noAutofit/>
                              </wps:bodyPr>
                            </wps:wsp>
                            <wps:wsp>
                              <wps:cNvPr id="95" name="TextBox 74"/>
                              <wps:cNvSpPr txBox="1"/>
                              <wps:spPr>
                                <a:xfrm>
                                  <a:off x="4510110" y="73060"/>
                                  <a:ext cx="458924" cy="215445"/>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100</w:t>
                                    </w:r>
                                  </w:p>
                                </w:txbxContent>
                              </wps:txbx>
                              <wps:bodyPr wrap="square" rtlCol="0">
                                <a:noAutofit/>
                              </wps:bodyPr>
                            </wps:wsp>
                          </wpg:wgp>
                        </a:graphicData>
                      </a:graphic>
                    </wp:anchor>
                  </w:drawing>
                </mc:Choice>
                <mc:Fallback>
                  <w:pict>
                    <v:group id="Group 77" o:spid="_x0000_s1026" o:spt="203" style="position:absolute;left:0pt;margin-left:9.4pt;margin-top:0.95pt;height:27.75pt;width:443.25pt;z-index:251626496;mso-width-relative:page;mso-height-relative:page;" coordorigin="0,70208" coordsize="4969034,368592" o:gfxdata="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">
                      <o:lock v:ext="edit" aspectratio="f"/>
                      <v:shape id="TextBox 73" o:spid="_x0000_s1026" o:spt="202" type="#_x0000_t202" style="position:absolute;left:0;top:70208;height:215444;width:348343;" filled="f" stroked="f" coordsize="21600,21600" o:gfxdata="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u86w6b0AAADbAAAADwAAAAAAAAABACAAAAA4AAAAZHJzL2Rvd25yZXYu&#10;eG1sUEsBAhQAFAAAAAgAh07iQDMvBZ47AAAAOQAAABAAAAAAAAAAAQAgAAAAIgEAAGRycy9zaGFw&#10;ZXhtbC54bWxQSwUGAAAAAAYABgBbAQAAzAM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0</w:t>
                              </w:r>
                            </w:p>
                          </w:txbxContent>
                        </v:textbox>
                      </v:shape>
                      <v:rect id="Rectangle 86" o:spid="_x0000_s1026" o:spt="1" style="position:absolute;left:4469176;top:232506;flip:y;height:206293;width:212746;v-text-anchor:middle;" fillcolor="#C00000" filled="t" stroked="f" coordsize="21600,21600" o:gfxdata="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5TWgRuQAAANsAAAAPAAAAAAAAAAEAIAAAADgAAABkcnMvZG93bnJldi54bWxQ&#10;SwECFAAUAAAACACHTuJAMy8FnjsAAAA5AAAAEAAAAAAAAAABACAAAAAeAQAAZHJzL3NoYXBleG1s&#10;LnhtbFBLBQYAAAAABgAGAFsBAADI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87" o:spid="_x0000_s1026" o:spt="1" style="position:absolute;left:345411;top:238747;flip:y;height:200053;width:4123765;v-text-anchor:middle;" fillcolor="#FFFFFF" filled="t" stroked="t" coordsize="21600,21600" o:gfxdata="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UNpUDvAAAANsAAAAPAAAAAAAAAAEAIAAAADgAAABkcnMvZG93bnJldi54&#10;bWxQSwECFAAUAAAACACHTuJAMy8FnjsAAAA5AAAAEAAAAAAAAAABACAAAAAhAQAAZHJzL3NoYXBl&#10;eG1sLnhtbFBLBQYAAAAABgAGAFsBAADLAwAAAAA=&#10;">
                        <v:fill on="t" focussize="0,0"/>
                        <v:stroke weight="0.5pt" color="#92D050" joinstyle="round"/>
                        <v:imagedata o:title=""/>
                        <o:lock v:ext="edit" aspectratio="f"/>
                        <v:textbox inset="2.54mm,12.7mm,2.54mm,1.27mm">
                          <w:txbxContent>
                            <w:p>
                              <w:pPr>
                                <w:pStyle w:val="21"/>
                                <w:spacing w:before="0" w:after="0"/>
                                <w:jc w:val="center"/>
                                <w:rPr>
                                  <w:szCs w:val="24"/>
                                </w:rPr>
                              </w:pPr>
                              <w:r>
                                <w:rPr>
                                  <w:rFonts w:ascii="Arial" w:hAnsi="Arial" w:eastAsia="宋体"/>
                                  <w:color w:val="FFFFFF" w:themeColor="background1"/>
                                  <w:kern w:val="24"/>
                                  <w14:textOutline w14:w="0" w14:cap="rnd" w14:cmpd="sng" w14:algn="ctr">
                                    <w14:solidFill>
                                      <w14:srgbClr w14:val="385D8A"/>
                                    </w14:solidFill>
                                    <w14:prstDash w14:val="solid"/>
                                    <w14:bevel/>
                                  </w14:textOutline>
                                  <w14:textFill>
                                    <w14:solidFill>
                                      <w14:schemeClr w14:val="bg1"/>
                                    </w14:solidFill>
                                  </w14:textFill>
                                </w:rPr>
                                <w:t> </w:t>
                              </w:r>
                            </w:p>
                          </w:txbxContent>
                        </v:textbox>
                      </v:rect>
                      <v:rect id="Rectangle 88" o:spid="_x0000_s1026" o:spt="1" style="position:absolute;left:130977;top:237108;flip:y;height:201692;width:214434;v-text-anchor:middle;" fillcolor="#C00000" filled="t" stroked="f" coordsize="21600,21600" o:gfxdata="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shape id="TextBox 67" o:spid="_x0000_s1026" o:spt="202" type="#_x0000_t202" style="position:absolute;left:4354289;top:82824;height:215444;width:348343;" filled="f" stroked="f" coordsize="21600,21600" o:gfxdata="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qDuuy7AAAA2wAAAA8AAAAAAAAAAQAgAAAAOAAAAGRycy9kb3ducmV2Lnht&#10;bFBLAQIUABQAAAAIAIdO4kAzLwWeOwAAADkAAAAQAAAAAAAAAAEAIAAAACABAABkcnMvc2hhcGV4&#10;bWwueG1sUEsFBgAAAAAGAAYAWwEAAMoDA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95</w:t>
                              </w:r>
                            </w:p>
                          </w:txbxContent>
                        </v:textbox>
                      </v:shape>
                      <v:shape id="TextBox 68" o:spid="_x0000_s1026" o:spt="202" type="#_x0000_t202" style="position:absolute;left:2698790;top:85909;height:215444;width:348343;" filled="f" stroked="f" coordsize="21600,21600" o:gfxdata="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&#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C5ghay4AAAA2wAAAA8AAAAAAAAAAQAgAAAAOAAAAGRycy9kb3ducmV2LnhtbFBL&#10;AQIUABQAAAAIAIdO4kAzLwWeOwAAADkAAAAQAAAAAAAAAAEAIAAAAB0BAABkcnMvc2hhcGV4bWwu&#10;eG1sUEsFBgAAAAAGAAYAWwEAAMcDA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60</w:t>
                              </w:r>
                            </w:p>
                          </w:txbxContent>
                        </v:textbox>
                      </v:shape>
                      <v:shape id="TextBox 69" o:spid="_x0000_s1026" o:spt="202" type="#_x0000_t202" style="position:absolute;left:3623335;top:82823;height:215444;width:348343;" filled="f" stroked="f" coordsize="21600,21600" o:gfxdata="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EEsIDe7AAAA2wAAAA8AAAAAAAAAAQAgAAAAOAAAAGRycy9kb3ducmV2Lnht&#10;bFBLAQIUABQAAAAIAIdO4kAzLwWeOwAAADkAAAAQAAAAAAAAAAEAIAAAACABAABkcnMvc2hhcGV4&#10;bWwueG1sUEsFBgAAAAAGAAYAWwEAAMoDA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80</w:t>
                              </w:r>
                            </w:p>
                          </w:txbxContent>
                        </v:textbox>
                      </v:shape>
                      <v:shape id="TextBox 70" o:spid="_x0000_s1026" o:spt="202" type="#_x0000_t202" style="position:absolute;left:1782093;top:71975;height:215444;width:348343;" filled="f" stroked="f" coordsize="21600,21600" o:gfxdata="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LH+vkC7AAAA2wAAAA8AAAAAAAAAAQAgAAAAOAAAAGRycy9kb3ducmV2Lnht&#10;bFBLAQIUABQAAAAIAIdO4kAzLwWeOwAAADkAAAAQAAAAAAAAAAEAIAAAACABAABkcnMvc2hhcGV4&#10;bWwueG1sUEsFBgAAAAAGAAYAWwEAAMoDA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40</w:t>
                              </w:r>
                            </w:p>
                          </w:txbxContent>
                        </v:textbox>
                      </v:shape>
                      <v:shape id="TextBox 71" o:spid="_x0000_s1026" o:spt="202" type="#_x0000_t202" style="position:absolute;left:218976;top:70853;height:215444;width:348343;" filled="f" stroked="f" coordsize="21600,21600" o:gfxdata="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3rIb270AAADbAAAADwAAAAAAAAABACAAAAA4AAAAZHJzL2Rvd25yZXYu&#10;eG1sUEsBAhQAFAAAAAgAh07iQDMvBZ47AAAAOQAAABAAAAAAAAAAAQAgAAAAIgEAAGRycy9zaGFw&#10;ZXhtbC54bWxQSwUGAAAAAAYABgBbAQAAzAM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5</w:t>
                              </w:r>
                            </w:p>
                          </w:txbxContent>
                        </v:textbox>
                      </v:shape>
                      <v:shape id="TextBox 72" o:spid="_x0000_s1026" o:spt="202" type="#_x0000_t202" style="position:absolute;left:849728;top:73146;height:215444;width:348343;" filled="f" stroked="f" coordsize="21600,21600" o:gfxdata="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FFbg6+7AAAA2wAAAA8AAAAAAAAAAQAgAAAAOAAAAGRycy9kb3ducmV2Lnht&#10;bFBLAQIUABQAAAAIAIdO4kAzLwWeOwAAADkAAAAQAAAAAAAAAAEAIAAAACABAABkcnMvc2hhcGV4&#10;bWwueG1sUEsFBgAAAAAGAAYAWwEAAMoDA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20</w:t>
                              </w:r>
                            </w:p>
                          </w:txbxContent>
                        </v:textbox>
                      </v:shape>
                      <v:shape id="TextBox 74" o:spid="_x0000_s1026" o:spt="202" type="#_x0000_t202" style="position:absolute;left:4510110;top:73060;height:215445;width:458924;" filled="f" stroked="f" coordsize="21600,21600" o:gfxdata="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PhcmNL0AAADbAAAADwAAAAAAAAABACAAAAA4AAAAZHJzL2Rvd25yZXYu&#10;eG1sUEsBAhQAFAAAAAgAh07iQDMvBZ47AAAAOQAAABAAAAAAAAAAAQAgAAAAIgEAAGRycy9zaGFw&#10;ZXhtbC54bWxQSwUGAAAAAAYABgBbAQAAzAM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100</w:t>
                              </w:r>
                            </w:p>
                          </w:txbxContent>
                        </v:textbox>
                      </v:shape>
                    </v:group>
                  </w:pict>
                </mc:Fallback>
              </mc:AlternateContent>
            </w:r>
            <w:r>
              <w:rPr>
                <w:rFonts w:hint="eastAsia"/>
                <w:sz w:val="16"/>
                <w:szCs w:val="16"/>
                <w:lang w:eastAsia="zh-CN"/>
              </w:rPr>
              <w:t xml:space="preserve">          %ResponseFidelityDiagnosis_waterDrops2%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3955" w:type="dxa"/>
          </w:tcPr>
          <w:p>
            <w:pPr>
              <w:spacing w:line="249" w:lineRule="auto"/>
              <w:ind w:right="18"/>
              <w:jc w:val="both"/>
              <w:rPr>
                <w:sz w:val="16"/>
                <w:szCs w:val="16"/>
              </w:rPr>
            </w:pPr>
            <w:r>
              <w:rPr>
                <w:sz w:val="16"/>
                <w:szCs w:val="16"/>
                <w:lang w:eastAsia="zh-CN"/>
              </w:rPr>
              <mc:AlternateContent>
                <mc:Choice Requires="wpg">
                  <w:drawing>
                    <wp:anchor distT="0" distB="0" distL="114300" distR="114300" simplePos="0" relativeHeight="251625472" behindDoc="0" locked="0" layoutInCell="1" allowOverlap="1">
                      <wp:simplePos x="0" y="0"/>
                      <wp:positionH relativeFrom="column">
                        <wp:posOffset>153670</wp:posOffset>
                      </wp:positionH>
                      <wp:positionV relativeFrom="paragraph">
                        <wp:posOffset>361315</wp:posOffset>
                      </wp:positionV>
                      <wp:extent cx="5611495" cy="370205"/>
                      <wp:effectExtent l="0" t="0" r="0" b="11430"/>
                      <wp:wrapNone/>
                      <wp:docPr id="96" name="Group 77"/>
                      <wp:cNvGraphicFramePr/>
                      <a:graphic xmlns:a="http://schemas.openxmlformats.org/drawingml/2006/main">
                        <a:graphicData uri="http://schemas.microsoft.com/office/word/2010/wordprocessingGroup">
                          <wpg:wgp>
                            <wpg:cNvGrpSpPr/>
                            <wpg:grpSpPr>
                              <a:xfrm>
                                <a:off x="0" y="0"/>
                                <a:ext cx="5611495" cy="369933"/>
                                <a:chOff x="-5863" y="-130672"/>
                                <a:chExt cx="4984487" cy="348243"/>
                              </a:xfrm>
                            </wpg:grpSpPr>
                            <wps:wsp>
                              <wps:cNvPr id="97" name="Rectangle 97"/>
                              <wps:cNvSpPr/>
                              <wps:spPr>
                                <a:xfrm flipV="1">
                                  <a:off x="4476550" y="11278"/>
                                  <a:ext cx="212746" cy="206293"/>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98" name="Rectangle 98"/>
                              <wps:cNvSpPr/>
                              <wps:spPr>
                                <a:xfrm flipV="1">
                                  <a:off x="113837" y="17518"/>
                                  <a:ext cx="4362713" cy="198569"/>
                                </a:xfrm>
                                <a:prstGeom prst="rect">
                                  <a:avLst/>
                                </a:prstGeom>
                                <a:solidFill>
                                  <a:schemeClr val="bg1"/>
                                </a:solidFill>
                                <a:ln w="6350" cap="flat" cmpd="sng" algn="ctr">
                                  <a:solidFill>
                                    <a:srgbClr val="92D050"/>
                                  </a:solidFill>
                                  <a:prstDash val="solid"/>
                                </a:ln>
                                <a:effectLst/>
                              </wps:spPr>
                              <wps:txbx>
                                <w:txbxContent>
                                  <w:p>
                                    <w:pPr>
                                      <w:pStyle w:val="21"/>
                                      <w:spacing w:before="0" w:after="0"/>
                                      <w:jc w:val="center"/>
                                      <w:rPr>
                                        <w:szCs w:val="24"/>
                                      </w:rPr>
                                    </w:pPr>
                                    <w:r>
                                      <w:rPr>
                                        <w:rFonts w:ascii="Arial" w:hAnsi="Arial" w:eastAsia="宋体"/>
                                        <w:color w:val="FFFFFF" w:themeColor="background1"/>
                                        <w:kern w:val="24"/>
                                        <w14:textOutline w14:w="0" w14:cap="rnd" w14:cmpd="sng" w14:algn="ctr">
                                          <w14:solidFill>
                                            <w14:srgbClr w14:val="385D8A"/>
                                          </w14:solidFill>
                                          <w14:prstDash w14:val="solid"/>
                                          <w14:bevel/>
                                        </w14:textOutline>
                                        <w14:textFill>
                                          <w14:solidFill>
                                            <w14:schemeClr w14:val="bg1"/>
                                          </w14:solidFill>
                                        </w14:textFill>
                                      </w:rPr>
                                      <w:t> </w:t>
                                    </w:r>
                                  </w:p>
                                </w:txbxContent>
                              </wps:txbx>
                              <wps:bodyPr rot="0" spcFirstLastPara="0" vert="horz" wrap="square" lIns="91440" tIns="457200" rIns="91440" bIns="45720" numCol="1" spcCol="0" rtlCol="0" fromWordArt="0" anchor="ctr" anchorCtr="0" forceAA="0" compatLnSpc="1">
                                <a:noAutofit/>
                              </wps:bodyPr>
                            </wps:wsp>
                            <wps:wsp>
                              <wps:cNvPr id="99" name="TextBox 69"/>
                              <wps:cNvSpPr txBox="1"/>
                              <wps:spPr>
                                <a:xfrm>
                                  <a:off x="3630709" y="-122191"/>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80</w:t>
                                    </w:r>
                                  </w:p>
                                </w:txbxContent>
                              </wps:txbx>
                              <wps:bodyPr wrap="square" rtlCol="0">
                                <a:noAutofit/>
                              </wps:bodyPr>
                            </wps:wsp>
                            <wps:wsp>
                              <wps:cNvPr id="100" name="TextBox 73"/>
                              <wps:cNvSpPr txBox="1"/>
                              <wps:spPr>
                                <a:xfrm>
                                  <a:off x="-5863" y="-129754"/>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0</w:t>
                                    </w:r>
                                  </w:p>
                                </w:txbxContent>
                              </wps:txbx>
                              <wps:bodyPr wrap="square" rtlCol="0">
                                <a:noAutofit/>
                              </wps:bodyPr>
                            </wps:wsp>
                            <wps:wsp>
                              <wps:cNvPr id="101" name="TextBox 72"/>
                              <wps:cNvSpPr txBox="1"/>
                              <wps:spPr>
                                <a:xfrm>
                                  <a:off x="828855" y="-120473"/>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20</w:t>
                                    </w:r>
                                  </w:p>
                                </w:txbxContent>
                              </wps:txbx>
                              <wps:bodyPr wrap="square" rtlCol="0">
                                <a:noAutofit/>
                              </wps:bodyPr>
                            </wps:wsp>
                            <wps:wsp>
                              <wps:cNvPr id="102" name="TextBox 70"/>
                              <wps:cNvSpPr txBox="1"/>
                              <wps:spPr>
                                <a:xfrm>
                                  <a:off x="1768282" y="-121804"/>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40</w:t>
                                    </w:r>
                                  </w:p>
                                </w:txbxContent>
                              </wps:txbx>
                              <wps:bodyPr wrap="square" rtlCol="0">
                                <a:noAutofit/>
                              </wps:bodyPr>
                            </wps:wsp>
                            <wps:wsp>
                              <wps:cNvPr id="103" name="TextBox 68"/>
                              <wps:cNvSpPr txBox="1"/>
                              <wps:spPr>
                                <a:xfrm>
                                  <a:off x="2699102" y="-125736"/>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60</w:t>
                                    </w:r>
                                  </w:p>
                                </w:txbxContent>
                              </wps:txbx>
                              <wps:bodyPr wrap="square" rtlCol="0">
                                <a:noAutofit/>
                              </wps:bodyPr>
                            </wps:wsp>
                            <wps:wsp>
                              <wps:cNvPr id="104" name="TextBox 67"/>
                              <wps:cNvSpPr txBox="1"/>
                              <wps:spPr>
                                <a:xfrm>
                                  <a:off x="4353953" y="-128815"/>
                                  <a:ext cx="348343"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95</w:t>
                                    </w:r>
                                  </w:p>
                                </w:txbxContent>
                              </wps:txbx>
                              <wps:bodyPr wrap="square" rtlCol="0">
                                <a:noAutofit/>
                              </wps:bodyPr>
                            </wps:wsp>
                            <wps:wsp>
                              <wps:cNvPr id="105" name="TextBox 74"/>
                              <wps:cNvSpPr txBox="1"/>
                              <wps:spPr>
                                <a:xfrm>
                                  <a:off x="4519700" y="-130672"/>
                                  <a:ext cx="458924" cy="215444"/>
                                </a:xfrm>
                                <a:prstGeom prst="rect">
                                  <a:avLst/>
                                </a:prstGeom>
                                <a:noFill/>
                              </wps:spPr>
                              <wps:txb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100</w:t>
                                    </w:r>
                                  </w:p>
                                </w:txbxContent>
                              </wps:txbx>
                              <wps:bodyPr wrap="square" rtlCol="0">
                                <a:noAutofit/>
                              </wps:bodyPr>
                            </wps:wsp>
                          </wpg:wgp>
                        </a:graphicData>
                      </a:graphic>
                    </wp:anchor>
                  </w:drawing>
                </mc:Choice>
                <mc:Fallback>
                  <w:pict>
                    <v:group id="Group 77" o:spid="_x0000_s1026" o:spt="203" style="position:absolute;left:0pt;margin-left:12.1pt;margin-top:28.45pt;height:29.15pt;width:441.85pt;z-index:251625472;mso-width-relative:page;mso-height-relative:page;" coordorigin="-5863,-130672" coordsize="4984487,348243" o:gfxdata="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&#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">
                      <o:lock v:ext="edit" aspectratio="f"/>
                      <v:rect id="Rectangle 97" o:spid="_x0000_s1026" o:spt="1" style="position:absolute;left:4476550;top:11278;flip:y;height:206293;width:212746;v-text-anchor:middle;" fillcolor="#C00000" filled="t" stroked="f" coordsize="21600,21600" o:gfxdata="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T2FtXvAAAANsAAAAPAAAAAAAAAAEAIAAAADgAAABkcnMvZG93bnJldi54&#10;bWxQSwECFAAUAAAACACHTuJAMy8FnjsAAAA5AAAAEAAAAAAAAAABACAAAAAhAQAAZHJzL3NoYXBl&#10;eG1sLnhtbFBLBQYAAAAABgAGAFsBAADL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98" o:spid="_x0000_s1026" o:spt="1" style="position:absolute;left:113837;top:17518;flip:y;height:198569;width:4362713;v-text-anchor:middle;" fillcolor="#FFFFFF [3212]" filled="t" stroked="t" coordsize="21600,21600" o:gfxdata="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gcJesuQAAANsAAAAPAAAAAAAAAAEAIAAAADgAAABkcnMvZG93bnJldi54bWxQ&#10;SwECFAAUAAAACACHTuJAMy8FnjsAAAA5AAAAEAAAAAAAAAABACAAAAAeAQAAZHJzL3NoYXBleG1s&#10;LnhtbFBLBQYAAAAABgAGAFsBAADIAwAAAAA=&#10;">
                        <v:fill on="t" focussize="0,0"/>
                        <v:stroke weight="0.5pt" color="#92D050" joinstyle="round"/>
                        <v:imagedata o:title=""/>
                        <o:lock v:ext="edit" aspectratio="f"/>
                        <v:textbox inset="2.54mm,12.7mm,2.54mm,1.27mm">
                          <w:txbxContent>
                            <w:p>
                              <w:pPr>
                                <w:pStyle w:val="21"/>
                                <w:spacing w:before="0" w:after="0"/>
                                <w:jc w:val="center"/>
                                <w:rPr>
                                  <w:szCs w:val="24"/>
                                </w:rPr>
                              </w:pPr>
                              <w:r>
                                <w:rPr>
                                  <w:rFonts w:ascii="Arial" w:hAnsi="Arial" w:eastAsia="宋体"/>
                                  <w:color w:val="FFFFFF" w:themeColor="background1"/>
                                  <w:kern w:val="24"/>
                                  <w14:textOutline w14:w="0" w14:cap="rnd" w14:cmpd="sng" w14:algn="ctr">
                                    <w14:solidFill>
                                      <w14:srgbClr w14:val="385D8A"/>
                                    </w14:solidFill>
                                    <w14:prstDash w14:val="solid"/>
                                    <w14:bevel/>
                                  </w14:textOutline>
                                  <w14:textFill>
                                    <w14:solidFill>
                                      <w14:schemeClr w14:val="bg1"/>
                                    </w14:solidFill>
                                  </w14:textFill>
                                </w:rPr>
                                <w:t> </w:t>
                              </w:r>
                            </w:p>
                          </w:txbxContent>
                        </v:textbox>
                      </v:rect>
                      <v:shape id="TextBox 69" o:spid="_x0000_s1026" o:spt="202" type="#_x0000_t202" style="position:absolute;left:3630709;top:-122191;height:215444;width:348343;" filled="f" stroked="f" coordsize="21600,21600" o:gfxdata="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v1osMb0AAADbAAAADwAAAAAAAAABACAAAAA4AAAAZHJzL2Rvd25yZXYu&#10;eG1sUEsBAhQAFAAAAAgAh07iQDMvBZ47AAAAOQAAABAAAAAAAAAAAQAgAAAAIgEAAGRycy9zaGFw&#10;ZXhtbC54bWxQSwUGAAAAAAYABgBbAQAAzAM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80</w:t>
                              </w:r>
                            </w:p>
                          </w:txbxContent>
                        </v:textbox>
                      </v:shape>
                      <v:shape id="TextBox 73" o:spid="_x0000_s1026" o:spt="202" type="#_x0000_t202" style="position:absolute;left:-5863;top:-129754;height:215444;width:348343;" filled="f" stroked="f" coordsize="21600,21600" o:gfxdata="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Kg4Ybb0AAADcAAAADwAAAAAAAAABACAAAAA4AAAAZHJzL2Rvd25yZXYu&#10;eG1sUEsBAhQAFAAAAAgAh07iQDMvBZ47AAAAOQAAABAAAAAAAAAAAQAgAAAAIgEAAGRycy9zaGFw&#10;ZXhtbC54bWxQSwUGAAAAAAYABgBbAQAAzAM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0</w:t>
                              </w:r>
                            </w:p>
                          </w:txbxContent>
                        </v:textbox>
                      </v:shape>
                      <v:shape id="TextBox 72" o:spid="_x0000_s1026" o:spt="202" type="#_x0000_t202" style="position:absolute;left:828855;top:-120473;height:215444;width:348343;" filled="f" stroked="f" coordsize="21600,21600" o:gfxdata="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EVCvfa7AAAA3AAAAA8AAAAAAAAAAQAgAAAAOAAAAGRycy9kb3ducmV2Lnht&#10;bFBLAQIUABQAAAAIAIdO4kAzLwWeOwAAADkAAAAQAAAAAAAAAAEAIAAAACABAABkcnMvc2hhcGV4&#10;bWwueG1sUEsFBgAAAAAGAAYAWwEAAMoDA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20</w:t>
                              </w:r>
                            </w:p>
                          </w:txbxContent>
                        </v:textbox>
                      </v:shape>
                      <v:shape id="TextBox 70" o:spid="_x0000_s1026" o:spt="202" type="#_x0000_t202" style="position:absolute;left:1768282;top:-121804;height:215444;width:348343;" filled="f" stroked="f" coordsize="21600,21600" o:gfxdata="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tZAjgboAAADcAAAADwAAAAAAAAABACAAAAA4AAAAZHJzL2Rvd25yZXYueG1s&#10;UEsBAhQAFAAAAAgAh07iQDMvBZ47AAAAOQAAABAAAAAAAAAAAQAgAAAAHwEAAGRycy9zaGFwZXht&#10;bC54bWxQSwUGAAAAAAYABgBbAQAAyQM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40</w:t>
                              </w:r>
                            </w:p>
                          </w:txbxContent>
                        </v:textbox>
                      </v:shape>
                      <v:shape id="TextBox 68" o:spid="_x0000_s1026" o:spt="202" type="#_x0000_t202" style="position:absolute;left:2699102;top:-125736;height:215444;width:348343;" filled="f" stroked="f" coordsize="21600,21600" o:gfxdata="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a3IYauQAAANwAAAAPAAAAAAAAAAEAIAAAADgAAABkcnMvZG93bnJldi54bWxQ&#10;SwECFAAUAAAACACHTuJAMy8FnjsAAAA5AAAAEAAAAAAAAAABACAAAAAeAQAAZHJzL3NoYXBleG1s&#10;LnhtbFBLBQYAAAAABgAGAFsBAADIAw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60</w:t>
                              </w:r>
                            </w:p>
                          </w:txbxContent>
                        </v:textbox>
                      </v:shape>
                      <v:shape id="TextBox 67" o:spid="_x0000_s1026" o:spt="202" type="#_x0000_t202" style="position:absolute;left:4353953;top:-128815;height:215444;width:348343;" filled="f" stroked="f" coordsize="21600,21600" o:gfxdata="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VTUebroAAADcAAAADwAAAAAAAAABACAAAAA4AAAAZHJzL2Rvd25yZXYueG1s&#10;UEsBAhQAFAAAAAgAh07iQDMvBZ47AAAAOQAAABAAAAAAAAAAAQAgAAAAHwEAAGRycy9zaGFwZXht&#10;bC54bWxQSwUGAAAAAAYABgBbAQAAyQM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95</w:t>
                              </w:r>
                            </w:p>
                          </w:txbxContent>
                        </v:textbox>
                      </v:shape>
                      <v:shape id="TextBox 74" o:spid="_x0000_s1026" o:spt="202" type="#_x0000_t202" style="position:absolute;left:4519700;top:-130672;height:215444;width:458924;" filled="f" stroked="f" coordsize="21600,21600" o:gfxdata="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p5u/W7AAAA3AAAAA8AAAAAAAAAAQAgAAAAOAAAAGRycy9kb3ducmV2Lnht&#10;bFBLAQIUABQAAAAIAIdO4kAzLwWeOwAAADkAAAAQAAAAAAAAAAEAIAAAACABAABkcnMvc2hhcGV4&#10;bWwueG1sUEsFBgAAAAAGAAYAWwEAAMoDAAAAAA==&#10;">
                        <v:fill on="f" focussize="0,0"/>
                        <v:stroke on="f"/>
                        <v:imagedata o:title=""/>
                        <o:lock v:ext="edit" aspectratio="f"/>
                        <v:textbox>
                          <w:txbxContent>
                            <w:p>
                              <w:pPr>
                                <w:pStyle w:val="21"/>
                                <w:spacing w:before="0" w:after="0"/>
                                <w:rPr>
                                  <w:szCs w:val="24"/>
                                </w:rPr>
                              </w:pPr>
                              <w:r>
                                <w:rPr>
                                  <w:rFonts w:hAnsi="Calibri" w:asciiTheme="minorHAnsi" w:cstheme="minorBidi"/>
                                  <w:color w:val="000000" w:themeColor="text1"/>
                                  <w:kern w:val="24"/>
                                  <w:sz w:val="16"/>
                                  <w:szCs w:val="16"/>
                                  <w14:textFill>
                                    <w14:solidFill>
                                      <w14:schemeClr w14:val="tx1"/>
                                    </w14:solidFill>
                                  </w14:textFill>
                                </w:rPr>
                                <w:t xml:space="preserve"> 100</w:t>
                              </w:r>
                            </w:p>
                          </w:txbxContent>
                        </v:textbox>
                      </v:shape>
                    </v:group>
                  </w:pict>
                </mc:Fallback>
              </mc:AlternateContent>
            </w:r>
            <w:r>
              <w:rPr>
                <w:sz w:val="16"/>
                <w:szCs w:val="16"/>
              </w:rPr>
              <w:t xml:space="preserve">When the score is below 95, the lower the score, the less concern over inconsistent or careless response patterns. </w:t>
            </w:r>
          </w:p>
        </w:tc>
        <w:tc>
          <w:tcPr>
            <w:tcW w:w="2070" w:type="dxa"/>
          </w:tcPr>
          <w:p>
            <w:pPr>
              <w:pStyle w:val="52"/>
              <w:jc w:val="center"/>
              <w:rPr>
                <w:rFonts w:ascii="Calibri" w:hAnsi="Calibri" w:cs="Calibri"/>
                <w:b/>
                <w:color w:val="0000FF"/>
                <w:sz w:val="20"/>
              </w:rPr>
            </w:pPr>
            <w:r>
              <w:rPr>
                <w:rFonts w:hint="eastAsia" w:ascii="Calibri" w:hAnsi="Calibri" w:cs="Calibri"/>
                <w:b/>
                <w:color w:val="0000FF"/>
                <w:sz w:val="20"/>
                <w:lang w:eastAsia="zh-CN"/>
              </w:rPr>
              <w:t>25.</w:t>
            </w:r>
            <w:r>
              <w:rPr>
                <w:rFonts w:ascii="Calibri" w:hAnsi="Calibri" w:cs="Calibri"/>
                <w:b/>
                <w:color w:val="0000FF"/>
                <w:sz w:val="20"/>
              </w:rPr>
              <w:t xml:space="preserve"> Inconsistent </w:t>
            </w:r>
          </w:p>
          <w:p>
            <w:pPr>
              <w:pStyle w:val="52"/>
              <w:jc w:val="center"/>
              <w:rPr>
                <w:rFonts w:ascii="Times New Roman" w:hAnsi="Times New Roman" w:cs="Times New Roman"/>
              </w:rPr>
            </w:pPr>
            <w:r>
              <w:rPr>
                <w:rFonts w:ascii="Calibri" w:hAnsi="Calibri" w:cs="Calibri"/>
                <w:b/>
                <w:color w:val="0000FF"/>
                <w:sz w:val="20"/>
              </w:rPr>
              <w:t>Responding</w:t>
            </w:r>
            <w:r>
              <w:rPr>
                <w:rFonts w:ascii="Calibri" w:hAnsi="Calibri" w:cs="Calibri"/>
                <w:color w:val="0000FF"/>
                <w:sz w:val="20"/>
              </w:rPr>
              <w:t xml:space="preserve"> </w:t>
            </w:r>
            <w:r>
              <w:rPr>
                <w:rFonts w:ascii="Calibri" w:hAnsi="Calibri" w:cs="Calibri"/>
                <w:b/>
                <w:color w:val="0000FF"/>
                <w:sz w:val="20"/>
              </w:rPr>
              <w:t>(T2)</w:t>
            </w:r>
          </w:p>
        </w:tc>
        <w:tc>
          <w:tcPr>
            <w:tcW w:w="3870" w:type="dxa"/>
          </w:tcPr>
          <w:p>
            <w:pPr>
              <w:spacing w:line="249" w:lineRule="auto"/>
              <w:ind w:right="18"/>
              <w:jc w:val="both"/>
              <w:rPr>
                <w:sz w:val="16"/>
                <w:szCs w:val="16"/>
              </w:rPr>
            </w:pPr>
            <w:r>
              <w:rPr>
                <w:sz w:val="16"/>
                <w:szCs w:val="16"/>
              </w:rPr>
              <w:t xml:space="preserve">If the score is above 95, the individual has shown an inconsistent or careless response patterns.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647" w:hRule="atLeast"/>
        </w:trPr>
        <w:tc>
          <w:tcPr>
            <w:tcW w:w="9895" w:type="dxa"/>
            <w:gridSpan w:val="3"/>
          </w:tcPr>
          <w:p>
            <w:pPr>
              <w:spacing w:line="249" w:lineRule="auto"/>
              <w:ind w:right="18"/>
              <w:jc w:val="both"/>
              <w:rPr>
                <w:sz w:val="16"/>
                <w:szCs w:val="16"/>
              </w:rPr>
            </w:pPr>
            <w:r>
              <w:rPr>
                <w:rFonts w:hint="eastAsia"/>
                <w:sz w:val="16"/>
                <w:szCs w:val="16"/>
                <w:lang w:eastAsia="zh-CN"/>
              </w:rPr>
              <w:t xml:space="preserve">          %ResponseFidelityDiagnosis_waterDrops3%</w:t>
            </w:r>
          </w:p>
        </w:tc>
      </w:tr>
    </w:tbl>
    <w:p>
      <w:pPr>
        <w:pStyle w:val="19"/>
        <w:spacing w:line="240" w:lineRule="auto"/>
        <w:ind w:right="-72"/>
        <w:jc w:val="both"/>
        <w:rPr>
          <w:sz w:val="12"/>
          <w:szCs w:val="12"/>
        </w:rPr>
      </w:pPr>
    </w:p>
    <w:tbl>
      <w:tblPr>
        <w:tblStyle w:val="27"/>
        <w:tblpPr w:leftFromText="180" w:rightFromText="180" w:vertAnchor="text" w:horzAnchor="margin" w:tblpY="-35"/>
        <w:tblW w:w="956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4" w:type="dxa"/>
          <w:bottom w:w="0" w:type="dxa"/>
          <w:right w:w="14" w:type="dxa"/>
        </w:tblCellMar>
      </w:tblPr>
      <w:tblGrid>
        <w:gridCol w:w="3737"/>
        <w:gridCol w:w="984"/>
        <w:gridCol w:w="840"/>
        <w:gridCol w:w="1117"/>
        <w:gridCol w:w="690"/>
        <w:gridCol w:w="1100"/>
        <w:gridCol w:w="1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7" w:hRule="atLeast"/>
        </w:trPr>
        <w:tc>
          <w:tcPr>
            <w:tcW w:w="3737" w:type="dxa"/>
            <w:vAlign w:val="center"/>
          </w:tcPr>
          <w:p>
            <w:pPr>
              <w:rPr>
                <w:color w:val="0000C4"/>
                <w:sz w:val="16"/>
                <w:szCs w:val="16"/>
              </w:rPr>
            </w:pPr>
            <w:r>
              <w:rPr>
                <w:sz w:val="16"/>
                <w:szCs w:val="16"/>
              </w:rPr>
              <w:t>Percent of responses for each response alternative:</w:t>
            </w:r>
          </w:p>
        </w:tc>
        <w:tc>
          <w:tcPr>
            <w:tcW w:w="984" w:type="dxa"/>
            <w:vAlign w:val="center"/>
          </w:tcPr>
          <w:p>
            <w:pPr>
              <w:jc w:val="center"/>
              <w:rPr>
                <w:sz w:val="14"/>
                <w:szCs w:val="14"/>
              </w:rPr>
            </w:pPr>
            <w:r>
              <w:rPr>
                <w:sz w:val="14"/>
                <w:szCs w:val="14"/>
              </w:rPr>
              <w:t>Strongly Disagree</w:t>
            </w:r>
          </w:p>
          <w:p>
            <w:pPr>
              <w:jc w:val="center"/>
              <w:rPr>
                <w:sz w:val="14"/>
                <w:szCs w:val="14"/>
              </w:rPr>
            </w:pPr>
            <w:r>
              <w:rPr>
                <w:sz w:val="14"/>
                <w:szCs w:val="14"/>
              </w:rPr>
              <w:t>3%</w:t>
            </w:r>
          </w:p>
        </w:tc>
        <w:tc>
          <w:tcPr>
            <w:tcW w:w="840" w:type="dxa"/>
            <w:vAlign w:val="center"/>
          </w:tcPr>
          <w:p>
            <w:pPr>
              <w:rPr>
                <w:sz w:val="14"/>
                <w:szCs w:val="14"/>
              </w:rPr>
            </w:pPr>
          </w:p>
          <w:p>
            <w:pPr>
              <w:rPr>
                <w:sz w:val="14"/>
                <w:szCs w:val="14"/>
              </w:rPr>
            </w:pPr>
            <w:r>
              <w:rPr>
                <w:sz w:val="14"/>
                <w:szCs w:val="14"/>
              </w:rPr>
              <w:t xml:space="preserve">     Disagree   </w:t>
            </w:r>
          </w:p>
          <w:p>
            <w:pPr>
              <w:rPr>
                <w:sz w:val="14"/>
                <w:szCs w:val="14"/>
              </w:rPr>
            </w:pPr>
            <w:r>
              <w:rPr>
                <w:sz w:val="14"/>
                <w:szCs w:val="14"/>
              </w:rPr>
              <w:t xml:space="preserve">         29%</w:t>
            </w:r>
          </w:p>
        </w:tc>
        <w:tc>
          <w:tcPr>
            <w:tcW w:w="1117" w:type="dxa"/>
            <w:vAlign w:val="center"/>
          </w:tcPr>
          <w:p>
            <w:pPr>
              <w:jc w:val="center"/>
              <w:rPr>
                <w:sz w:val="14"/>
                <w:szCs w:val="14"/>
              </w:rPr>
            </w:pPr>
            <w:r>
              <w:rPr>
                <w:sz w:val="14"/>
                <w:szCs w:val="14"/>
              </w:rPr>
              <w:t>Somewhat     Disagree</w:t>
            </w:r>
          </w:p>
          <w:p>
            <w:pPr>
              <w:rPr>
                <w:sz w:val="14"/>
                <w:szCs w:val="14"/>
              </w:rPr>
            </w:pPr>
            <w:r>
              <w:rPr>
                <w:sz w:val="14"/>
                <w:szCs w:val="14"/>
              </w:rPr>
              <w:t xml:space="preserve">            8%</w:t>
            </w:r>
          </w:p>
        </w:tc>
        <w:tc>
          <w:tcPr>
            <w:tcW w:w="690" w:type="dxa"/>
            <w:vAlign w:val="center"/>
          </w:tcPr>
          <w:p>
            <w:pPr>
              <w:jc w:val="center"/>
              <w:rPr>
                <w:sz w:val="14"/>
                <w:szCs w:val="14"/>
              </w:rPr>
            </w:pPr>
            <w:r>
              <w:rPr>
                <w:sz w:val="14"/>
                <w:szCs w:val="14"/>
              </w:rPr>
              <w:t>Somewhat Agree</w:t>
            </w:r>
          </w:p>
          <w:p>
            <w:pPr>
              <w:jc w:val="center"/>
              <w:rPr>
                <w:sz w:val="14"/>
                <w:szCs w:val="14"/>
              </w:rPr>
            </w:pPr>
            <w:r>
              <w:rPr>
                <w:sz w:val="14"/>
                <w:szCs w:val="14"/>
              </w:rPr>
              <w:t>28%</w:t>
            </w:r>
          </w:p>
        </w:tc>
        <w:tc>
          <w:tcPr>
            <w:tcW w:w="1100" w:type="dxa"/>
            <w:vAlign w:val="center"/>
          </w:tcPr>
          <w:p>
            <w:pPr>
              <w:jc w:val="center"/>
              <w:rPr>
                <w:sz w:val="14"/>
                <w:szCs w:val="14"/>
              </w:rPr>
            </w:pPr>
            <w:r>
              <w:rPr>
                <w:sz w:val="14"/>
                <w:szCs w:val="14"/>
              </w:rPr>
              <w:t xml:space="preserve">Agree </w:t>
            </w:r>
          </w:p>
          <w:p>
            <w:pPr>
              <w:jc w:val="center"/>
              <w:rPr>
                <w:color w:val="0000C4"/>
                <w:sz w:val="14"/>
                <w:szCs w:val="14"/>
              </w:rPr>
            </w:pPr>
            <w:r>
              <w:rPr>
                <w:sz w:val="14"/>
                <w:szCs w:val="14"/>
              </w:rPr>
              <w:t>24%</w:t>
            </w:r>
          </w:p>
        </w:tc>
        <w:tc>
          <w:tcPr>
            <w:tcW w:w="1100" w:type="dxa"/>
          </w:tcPr>
          <w:p>
            <w:pPr>
              <w:jc w:val="center"/>
              <w:rPr>
                <w:sz w:val="14"/>
                <w:szCs w:val="14"/>
              </w:rPr>
            </w:pPr>
            <w:r>
              <w:rPr>
                <w:sz w:val="14"/>
                <w:szCs w:val="14"/>
              </w:rPr>
              <w:t xml:space="preserve">Strongly </w:t>
            </w:r>
          </w:p>
          <w:p>
            <w:pPr>
              <w:jc w:val="center"/>
              <w:rPr>
                <w:sz w:val="14"/>
                <w:szCs w:val="14"/>
              </w:rPr>
            </w:pPr>
            <w:r>
              <w:rPr>
                <w:sz w:val="14"/>
                <w:szCs w:val="14"/>
              </w:rPr>
              <w:t>Agree</w:t>
            </w:r>
          </w:p>
          <w:p>
            <w:pPr>
              <w:jc w:val="center"/>
              <w:rPr>
                <w:sz w:val="14"/>
                <w:szCs w:val="14"/>
              </w:rPr>
            </w:pPr>
            <w:r>
              <w:rPr>
                <w:sz w:val="14"/>
                <w:szCs w:val="14"/>
              </w:rPr>
              <w:t>8%</w:t>
            </w:r>
          </w:p>
          <w:p>
            <w:pPr>
              <w:jc w:val="center"/>
              <w:rPr>
                <w:sz w:val="14"/>
                <w:szCs w:val="14"/>
              </w:rPr>
            </w:pPr>
          </w:p>
        </w:tc>
      </w:tr>
    </w:tbl>
    <w:p>
      <w:pPr>
        <w:spacing w:line="264" w:lineRule="auto"/>
        <w:jc w:val="both"/>
        <w:rPr>
          <w:b/>
          <w:bCs/>
          <w:color w:val="C00000"/>
        </w:rPr>
      </w:pPr>
    </w:p>
    <w:p>
      <w:pPr>
        <w:spacing w:line="264" w:lineRule="auto"/>
        <w:jc w:val="both"/>
        <w:rPr>
          <w:b/>
          <w:bCs/>
          <w:color w:val="C00000"/>
        </w:rPr>
      </w:pPr>
    </w:p>
    <w:p>
      <w:pPr>
        <w:spacing w:line="264" w:lineRule="auto"/>
        <w:jc w:val="center"/>
        <w:rPr>
          <w:b/>
          <w:bCs/>
          <w:color w:val="990000"/>
          <w:sz w:val="28"/>
          <w:szCs w:val="28"/>
          <w:u w:val="single"/>
        </w:rPr>
      </w:pPr>
      <w:r>
        <w:rPr>
          <w:b/>
          <w:bCs/>
          <w:color w:val="990000"/>
          <w:sz w:val="28"/>
          <w:szCs w:val="28"/>
          <w:u w:val="single"/>
        </w:rPr>
        <w:t>Explanation of the Six Scoring Ranges (percentile scores by scale)</w:t>
      </w:r>
    </w:p>
    <w:p>
      <w:pPr>
        <w:spacing w:line="264" w:lineRule="auto"/>
        <w:rPr>
          <w:b/>
          <w:bCs/>
          <w:color w:val="C00000"/>
          <w:sz w:val="18"/>
          <w:szCs w:val="18"/>
          <w:u w:val="single"/>
        </w:rPr>
      </w:pPr>
    </w:p>
    <w:p>
      <w:pPr>
        <w:spacing w:line="264" w:lineRule="auto"/>
        <w:jc w:val="center"/>
        <w:rPr>
          <w:b/>
          <w:bCs/>
          <w:sz w:val="22"/>
          <w:szCs w:val="22"/>
        </w:rPr>
      </w:pPr>
      <w:r>
        <w:rPr>
          <w:b/>
          <w:bCs/>
          <w:sz w:val="22"/>
          <w:szCs w:val="22"/>
        </w:rPr>
        <w:t>Very Low 0-5, Low 6-30, Low Middle 31-49, Middle High 50-69, High 70-94, Very High 95-100</w:t>
      </w:r>
    </w:p>
    <w:p>
      <w:pPr>
        <w:spacing w:line="264" w:lineRule="auto"/>
        <w:jc w:val="center"/>
        <w:rPr>
          <w:b/>
          <w:bCs/>
          <w:sz w:val="22"/>
          <w:szCs w:val="22"/>
        </w:rPr>
      </w:pPr>
    </w:p>
    <w:p>
      <w:pPr>
        <w:tabs>
          <w:tab w:val="left" w:pos="7553"/>
        </w:tabs>
        <w:spacing w:line="264" w:lineRule="auto"/>
        <w:rPr>
          <w:b/>
          <w:bCs/>
          <w:sz w:val="22"/>
          <w:szCs w:val="22"/>
        </w:rPr>
      </w:pPr>
      <w:r>
        <w:rPr>
          <w:b/>
          <w:bCs/>
          <w:sz w:val="22"/>
          <w:szCs w:val="22"/>
        </w:rPr>
        <w:tab/>
      </w:r>
    </w:p>
    <w:p>
      <w:pPr>
        <w:tabs>
          <w:tab w:val="left" w:pos="7553"/>
        </w:tabs>
        <w:spacing w:line="264" w:lineRule="auto"/>
        <w:rPr>
          <w:b/>
          <w:bCs/>
          <w:sz w:val="22"/>
          <w:szCs w:val="22"/>
        </w:rPr>
      </w:pPr>
    </w:p>
    <w:p>
      <w:pPr>
        <w:tabs>
          <w:tab w:val="left" w:pos="7553"/>
        </w:tabs>
        <w:spacing w:line="264" w:lineRule="auto"/>
        <w:rPr>
          <w:b/>
          <w:bCs/>
          <w:sz w:val="22"/>
          <w:szCs w:val="22"/>
        </w:rPr>
      </w:pPr>
    </w:p>
    <w:p>
      <w:pPr>
        <w:tabs>
          <w:tab w:val="left" w:pos="7553"/>
        </w:tabs>
        <w:spacing w:line="264" w:lineRule="auto"/>
        <w:rPr>
          <w:b/>
          <w:bCs/>
          <w:sz w:val="22"/>
          <w:szCs w:val="22"/>
        </w:rPr>
      </w:pPr>
    </w:p>
    <w:p>
      <w:pPr>
        <w:pStyle w:val="52"/>
        <w:jc w:val="center"/>
        <w:rPr>
          <w:b/>
          <w:color w:val="C00000"/>
          <w:sz w:val="28"/>
        </w:rPr>
      </w:pPr>
    </w:p>
    <w:p>
      <w:pPr>
        <w:pStyle w:val="52"/>
        <w:jc w:val="center"/>
        <w:rPr>
          <w:b/>
          <w:color w:val="C00000"/>
          <w:sz w:val="28"/>
        </w:rPr>
      </w:pPr>
      <w:r>
        <w:rPr>
          <w:b/>
          <w:color w:val="C00000"/>
          <w:sz w:val="28"/>
        </w:rPr>
        <w:t>Presentation of 22 Scale Scores by Big 5 Cluster</w:t>
      </w:r>
    </w:p>
    <w:p>
      <w:pPr>
        <w:pStyle w:val="52"/>
        <w:jc w:val="center"/>
        <w:rPr>
          <w:b/>
          <w:color w:val="C00000"/>
          <w:sz w:val="20"/>
        </w:rPr>
      </w:pPr>
    </w:p>
    <w:p>
      <w:pPr>
        <w:pStyle w:val="52"/>
        <w:rPr>
          <w:color w:val="E46C0A" w:themeColor="accent6" w:themeShade="BF"/>
        </w:rPr>
      </w:pPr>
      <w:bookmarkStart w:id="0" w:name="_Hlk25243885"/>
      <w:r>
        <w:rPr>
          <w:rFonts w:hint="eastAsia"/>
          <w:b/>
          <w:color w:val="E46C0A" w:themeColor="accent6" w:themeShade="BF"/>
          <w:lang w:eastAsia="zh-CN"/>
        </w:rPr>
        <w:t>26.</w:t>
      </w:r>
      <w:r>
        <w:rPr>
          <w:b/>
          <w:color w:val="E46C0A" w:themeColor="accent6" w:themeShade="BF"/>
        </w:rPr>
        <w:t xml:space="preserve"> Openness to Experience</w:t>
      </w:r>
      <w:bookmarkEnd w:id="0"/>
      <w:r>
        <w:rPr>
          <w:b/>
          <w:color w:val="E46C0A" w:themeColor="accent6" w:themeShade="BF"/>
        </w:rPr>
        <w:t>:</w:t>
      </w:r>
      <w:r>
        <w:rPr>
          <w:color w:val="E46C0A" w:themeColor="accent6" w:themeShade="BF"/>
        </w:rPr>
        <w:t xml:space="preserve"> Flexibility, Creativity, Analytical Approach, &amp; Independence </w:t>
      </w:r>
    </w:p>
    <w:p>
      <w:pPr>
        <w:pStyle w:val="52"/>
        <w:rPr>
          <w:color w:val="E46C0A" w:themeColor="accent6" w:themeShade="BF"/>
        </w:rPr>
      </w:pPr>
      <w:r>
        <w:rPr>
          <w:color w:val="E46C0A" w:themeColor="accent6" w:themeShade="BF"/>
        </w:rPr>
        <w:t>(Overall Score:</w:t>
      </w:r>
      <w:r>
        <w:rPr>
          <w:rFonts w:hint="eastAsia"/>
          <w:color w:val="E46C0A" w:themeColor="accent6" w:themeShade="BF"/>
        </w:rPr>
        <w:t>%P_Open26%</w:t>
      </w:r>
      <w:r>
        <w:rPr>
          <w:color w:val="E46C0A" w:themeColor="accent6" w:themeShade="BF"/>
        </w:rPr>
        <w:t>)</w:t>
      </w:r>
    </w:p>
    <w:p>
      <w:pPr>
        <w:pStyle w:val="52"/>
        <w:rPr>
          <w:sz w:val="22"/>
        </w:rPr>
      </w:pPr>
      <w:r>
        <w:t xml:space="preserve"> </w:t>
      </w:r>
    </w:p>
    <w:p>
      <w:pPr>
        <w:pStyle w:val="52"/>
      </w:pPr>
      <w:r>
        <w:rPr>
          <w:b/>
          <w:color w:val="E46C0A" w:themeColor="accent6" w:themeShade="BF"/>
        </w:rPr>
        <w:t>1. Flexibility:</w:t>
      </w:r>
      <w:r>
        <w:rPr>
          <w:color w:val="E46C0A" w:themeColor="accent6" w:themeShade="BF"/>
        </w:rPr>
        <w:t xml:space="preserve">  </w:t>
      </w:r>
      <w:r>
        <w:rPr>
          <w:sz w:val="20"/>
          <w:szCs w:val="20"/>
        </w:rPr>
        <w:t>Being open to changes at work (positive and negative), readily adapting to changes in internal or external environments, willing to seek out and listen to new input and revise courses of action accordingly.</w:t>
      </w:r>
      <w:r>
        <w:t xml:space="preserve">   </w:t>
      </w:r>
    </w:p>
    <w:p>
      <w:pPr>
        <w:pStyle w:val="52"/>
      </w:pPr>
    </w:p>
    <w:p>
      <w:pPr>
        <w:pStyle w:val="52"/>
      </w:pPr>
      <w:r>
        <w:rPr>
          <w:rFonts w:hint="eastAsia"/>
        </w:rPr>
        <w:t>%Flexibility_1_waterDrops%</w:t>
      </w:r>
      <w:r>
        <w:rPr>
          <w:b/>
          <w:lang w:eastAsia="zh-CN"/>
        </w:rPr>
        <w:drawing>
          <wp:anchor distT="0" distB="0" distL="114300" distR="114300" simplePos="0" relativeHeight="251649024" behindDoc="0" locked="0" layoutInCell="1" allowOverlap="1">
            <wp:simplePos x="0" y="0"/>
            <wp:positionH relativeFrom="margin">
              <wp:posOffset>0</wp:posOffset>
            </wp:positionH>
            <wp:positionV relativeFrom="paragraph">
              <wp:posOffset>252730</wp:posOffset>
            </wp:positionV>
            <wp:extent cx="6309360" cy="173990"/>
            <wp:effectExtent l="0" t="0" r="0" b="0"/>
            <wp:wrapThrough wrapText="bothSides">
              <wp:wrapPolygon>
                <wp:start x="0" y="0"/>
                <wp:lineTo x="0" y="18920"/>
                <wp:lineTo x="21522" y="18920"/>
                <wp:lineTo x="21522" y="0"/>
                <wp:lineTo x="0" y="0"/>
              </wp:wrapPolygon>
            </wp:wrapThrough>
            <wp:docPr id="1373" name="Picture 1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 name="Picture 137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309360" cy="173990"/>
                    </a:xfrm>
                    <a:prstGeom prst="rect">
                      <a:avLst/>
                    </a:prstGeom>
                    <a:noFill/>
                  </pic:spPr>
                </pic:pic>
              </a:graphicData>
            </a:graphic>
          </wp:anchor>
        </w:drawing>
      </w:r>
      <w:r>
        <w:t xml:space="preserve">                                                                                 </w:t>
      </w:r>
    </w:p>
    <w:p>
      <w:pPr>
        <w:pStyle w:val="52"/>
        <w:rPr>
          <w:color w:val="4F81BD" w:themeColor="accent1"/>
          <w:sz w:val="20"/>
          <w14:textFill>
            <w14:solidFill>
              <w14:schemeClr w14:val="accent1"/>
            </w14:solidFill>
          </w14:textFill>
        </w:rPr>
      </w:pPr>
    </w:p>
    <w:p>
      <w:pPr>
        <w:pStyle w:val="52"/>
        <w:rPr>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%Flexibility_1%</w:t>
      </w:r>
    </w:p>
    <w:p>
      <w:pPr>
        <w:pStyle w:val="52"/>
      </w:pPr>
      <w:r>
        <w:tab/>
      </w:r>
    </w:p>
    <w:p>
      <w:pPr>
        <w:pStyle w:val="52"/>
      </w:pPr>
      <w:r>
        <w:rPr>
          <w:b/>
          <w:color w:val="E46C0A" w:themeColor="accent6" w:themeShade="BF"/>
        </w:rPr>
        <w:t>2.</w:t>
      </w:r>
      <w:r>
        <w:rPr>
          <w:color w:val="E46C0A" w:themeColor="accent6" w:themeShade="BF"/>
        </w:rPr>
        <w:t xml:space="preserve"> </w:t>
      </w:r>
      <w:r>
        <w:rPr>
          <w:rFonts w:hint="eastAsia"/>
          <w:b/>
          <w:color w:val="E46C0A" w:themeColor="accent6" w:themeShade="BF"/>
          <w:lang w:eastAsia="zh-CN"/>
        </w:rPr>
        <w:t>C</w:t>
      </w:r>
      <w:r>
        <w:rPr>
          <w:b/>
          <w:color w:val="E46C0A" w:themeColor="accent6" w:themeShade="BF"/>
        </w:rPr>
        <w:t>reativity</w:t>
      </w:r>
      <w:r>
        <w:rPr>
          <w:b/>
          <w:color w:val="F79646" w:themeColor="accent6"/>
          <w14:textFill>
            <w14:solidFill>
              <w14:schemeClr w14:val="accent6"/>
            </w14:solidFill>
          </w14:textFill>
        </w:rPr>
        <w:t>:</w:t>
      </w:r>
      <w:r>
        <w:rPr>
          <w:b/>
          <w:color w:val="F79646" w:themeColor="accent6"/>
          <w:sz w:val="28"/>
          <w:szCs w:val="28"/>
          <w14:textFill>
            <w14:solidFill>
              <w14:schemeClr w14:val="accent6"/>
            </w14:solidFill>
          </w14:textFill>
        </w:rPr>
        <w:t xml:space="preserve">  </w:t>
      </w:r>
      <w:r>
        <w:rPr>
          <w:sz w:val="20"/>
        </w:rPr>
        <w:t>Being creative in addressing work related opportunities or problems, often comes up with new methods, new processes, new ways of looking at or analyzing processes, products, categories that achieve an organizational benefit.</w:t>
      </w:r>
      <w:r>
        <w:t xml:space="preserve">  </w:t>
      </w:r>
    </w:p>
    <w:p>
      <w:pPr>
        <w:pStyle w:val="52"/>
        <w:rPr>
          <w:color w:val="E46C0A" w:themeColor="accent6" w:themeShade="BF"/>
          <w:lang w:eastAsia="zh-CN"/>
        </w:rPr>
      </w:pPr>
      <w:r>
        <w:rPr>
          <w:rFonts w:hint="eastAsia"/>
          <w:color w:val="4F81BD" w:themeColor="accent1"/>
          <w:sz w:val="20"/>
          <w:lang w:eastAsia="zh-CN"/>
          <w14:textFill>
            <w14:solidFill>
              <w14:schemeClr w14:val="accent1"/>
            </w14:solidFill>
          </w14:textFill>
        </w:rPr>
        <w:t>%Creativity_2_waterDrops%</w:t>
      </w:r>
      <w:r>
        <w:rPr>
          <w:color w:val="E46C0A" w:themeColor="accent6" w:themeShade="BF"/>
          <w:lang w:eastAsia="zh-CN"/>
        </w:rPr>
        <w:drawing>
          <wp:anchor distT="0" distB="0" distL="114300" distR="114300" simplePos="0" relativeHeight="251648000" behindDoc="0" locked="0" layoutInCell="1" allowOverlap="1">
            <wp:simplePos x="0" y="0"/>
            <wp:positionH relativeFrom="margin">
              <wp:posOffset>0</wp:posOffset>
            </wp:positionH>
            <wp:positionV relativeFrom="paragraph">
              <wp:posOffset>175260</wp:posOffset>
            </wp:positionV>
            <wp:extent cx="6309360" cy="173990"/>
            <wp:effectExtent l="0" t="0" r="0" b="0"/>
            <wp:wrapThrough wrapText="bothSides">
              <wp:wrapPolygon>
                <wp:start x="0" y="0"/>
                <wp:lineTo x="0" y="18920"/>
                <wp:lineTo x="21522" y="18920"/>
                <wp:lineTo x="21522" y="0"/>
                <wp:lineTo x="0" y="0"/>
              </wp:wrapPolygon>
            </wp:wrapThrough>
            <wp:docPr id="1374" name="Picture 1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 name="Picture 137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309360" cy="173990"/>
                    </a:xfrm>
                    <a:prstGeom prst="rect">
                      <a:avLst/>
                    </a:prstGeom>
                    <a:noFill/>
                  </pic:spPr>
                </pic:pic>
              </a:graphicData>
            </a:graphic>
          </wp:anchor>
        </w:drawing>
      </w:r>
    </w:p>
    <w:p>
      <w:pPr>
        <w:pStyle w:val="52"/>
        <w:rPr>
          <w:color w:val="E46C0A" w:themeColor="accent6" w:themeShade="BF"/>
          <w:lang w:eastAsia="zh-CN"/>
        </w:rPr>
      </w:pPr>
    </w:p>
    <w:p>
      <w:pPr>
        <w:pStyle w:val="52"/>
        <w:rPr>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%Creativity_2%</w:t>
      </w:r>
    </w:p>
    <w:p>
      <w:pPr>
        <w:pStyle w:val="52"/>
        <w:rPr>
          <w:color w:val="4F81BD" w:themeColor="accent1"/>
          <w:sz w:val="20"/>
          <w:lang w:eastAsia="zh-CN"/>
          <w14:textFill>
            <w14:solidFill>
              <w14:schemeClr w14:val="accent1"/>
            </w14:solidFill>
          </w14:textFill>
        </w:rPr>
      </w:pPr>
    </w:p>
    <w:p>
      <w:pPr>
        <w:pStyle w:val="52"/>
        <w:rPr>
          <w:sz w:val="20"/>
        </w:rPr>
      </w:pPr>
      <w:r>
        <w:rPr>
          <w:b/>
          <w:color w:val="E46C0A" w:themeColor="accent6" w:themeShade="BF"/>
        </w:rPr>
        <w:t>3. Analytical Approach:</w:t>
      </w:r>
      <w:r>
        <w:rPr>
          <w:b/>
          <w:color w:val="E46C0A" w:themeColor="accent6" w:themeShade="BF"/>
          <w:sz w:val="18"/>
          <w:szCs w:val="18"/>
        </w:rPr>
        <w:t xml:space="preserve"> </w:t>
      </w:r>
      <w:r>
        <w:rPr>
          <w:color w:val="E46C0A" w:themeColor="accent6" w:themeShade="BF"/>
          <w:sz w:val="18"/>
          <w:szCs w:val="18"/>
        </w:rPr>
        <w:t xml:space="preserve"> </w:t>
      </w:r>
      <w:r>
        <w:rPr>
          <w:sz w:val="20"/>
        </w:rPr>
        <w:t xml:space="preserve">Willing to spend time to collect data, analyze information, seek new inputs, find connections not easily seen by others and patiently explore options that address the root causes of work related problems. Can resist the temptation of relying on familiar solutions or taking the first workable solution, if a better solution is possible. </w:t>
      </w:r>
    </w:p>
    <w:p>
      <w:pPr>
        <w:pStyle w:val="52"/>
        <w:rPr>
          <w:sz w:val="20"/>
        </w:rPr>
      </w:pPr>
      <w:r>
        <w:rPr>
          <w:rFonts w:hint="eastAsia"/>
          <w:color w:val="4F81BD" w:themeColor="accent1"/>
          <w:sz w:val="20"/>
          <w:lang w:eastAsia="zh-CN"/>
          <w14:textFill>
            <w14:solidFill>
              <w14:schemeClr w14:val="accent1"/>
            </w14:solidFill>
          </w14:textFill>
        </w:rPr>
        <w:t>%AnalyticalApproach_3_waterDrops%</w:t>
      </w:r>
      <w:r>
        <w:rPr>
          <w:color w:val="E46C0A" w:themeColor="accent6" w:themeShade="BF"/>
          <w:lang w:eastAsia="zh-CN"/>
        </w:rPr>
        <w:drawing>
          <wp:anchor distT="0" distB="0" distL="114300" distR="114300" simplePos="0" relativeHeight="251646976" behindDoc="0" locked="0" layoutInCell="1" allowOverlap="1">
            <wp:simplePos x="0" y="0"/>
            <wp:positionH relativeFrom="margin">
              <wp:posOffset>0</wp:posOffset>
            </wp:positionH>
            <wp:positionV relativeFrom="paragraph">
              <wp:posOffset>222250</wp:posOffset>
            </wp:positionV>
            <wp:extent cx="6309360" cy="173990"/>
            <wp:effectExtent l="0" t="0" r="0" b="0"/>
            <wp:wrapThrough wrapText="bothSides">
              <wp:wrapPolygon>
                <wp:start x="0" y="0"/>
                <wp:lineTo x="0" y="18920"/>
                <wp:lineTo x="21522" y="18920"/>
                <wp:lineTo x="21522" y="0"/>
                <wp:lineTo x="0" y="0"/>
              </wp:wrapPolygon>
            </wp:wrapThrough>
            <wp:docPr id="1379" name="Picture 1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 name="Picture 137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309360" cy="173990"/>
                    </a:xfrm>
                    <a:prstGeom prst="rect">
                      <a:avLst/>
                    </a:prstGeom>
                    <a:noFill/>
                  </pic:spPr>
                </pic:pic>
              </a:graphicData>
            </a:graphic>
          </wp:anchor>
        </w:drawing>
      </w:r>
    </w:p>
    <w:p>
      <w:pPr>
        <w:pStyle w:val="52"/>
        <w:rPr>
          <w:color w:val="4F81BD" w:themeColor="accent1"/>
          <w:sz w:val="20"/>
          <w14:textFill>
            <w14:solidFill>
              <w14:schemeClr w14:val="accent1"/>
            </w14:solidFill>
          </w14:textFill>
        </w:rPr>
      </w:pPr>
    </w:p>
    <w:p>
      <w:pPr>
        <w:pStyle w:val="52"/>
        <w:rPr>
          <w:color w:val="4F81BD" w:themeColor="accent1"/>
          <w:sz w:val="20"/>
          <w14:textFill>
            <w14:solidFill>
              <w14:schemeClr w14:val="accent1"/>
            </w14:solidFill>
          </w14:textFill>
        </w:rPr>
      </w:pPr>
      <w:r>
        <w:rPr>
          <w:rFonts w:hint="eastAsia"/>
          <w:color w:val="4F81BD" w:themeColor="accent1"/>
          <w:sz w:val="20"/>
          <w:lang w:eastAsia="zh-CN"/>
          <w14:textFill>
            <w14:solidFill>
              <w14:schemeClr w14:val="accent1"/>
            </w14:solidFill>
          </w14:textFill>
        </w:rPr>
        <w:t>%AnalyticalApproach_3%</w:t>
      </w:r>
      <w:r>
        <w:rPr>
          <w:color w:val="4F81BD" w:themeColor="accent1"/>
          <w:sz w:val="20"/>
          <w14:textFill>
            <w14:solidFill>
              <w14:schemeClr w14:val="accent1"/>
            </w14:solidFill>
          </w14:textFill>
        </w:rPr>
        <w:t xml:space="preserve">  </w:t>
      </w:r>
    </w:p>
    <w:p>
      <w:pPr>
        <w:pStyle w:val="52"/>
      </w:pPr>
    </w:p>
    <w:p>
      <w:pPr>
        <w:pStyle w:val="52"/>
      </w:pPr>
      <w:r>
        <w:rPr>
          <w:b/>
          <w:color w:val="E46C0A" w:themeColor="accent6" w:themeShade="BF"/>
        </w:rPr>
        <w:t>4. Independence</w:t>
      </w:r>
      <w:r>
        <w:rPr>
          <w:color w:val="E46C0A" w:themeColor="accent6" w:themeShade="BF"/>
        </w:rPr>
        <w:t xml:space="preserve">:  </w:t>
      </w:r>
      <w:r>
        <w:rPr>
          <w:sz w:val="20"/>
        </w:rPr>
        <w:t xml:space="preserve">Willingness to develop one’s own ways of doing things, guiding oneself with little or no supervision. Willing to take on responsibility for making decisions when others, particualarly the boss, are not available to consult. Willing they are to act independently. This is likely to be influenced by the situation, and one may change his/her level of independence depending on how much risk they preceive. </w:t>
      </w:r>
    </w:p>
    <w:p>
      <w:pPr>
        <w:pStyle w:val="52"/>
      </w:pPr>
      <w:r>
        <w:rPr>
          <w:color w:val="4F81BD" w:themeColor="accent1"/>
          <w:lang w:eastAsia="zh-CN"/>
          <w14:textFill>
            <w14:solidFill>
              <w14:schemeClr w14:val="accent1"/>
            </w14:solidFill>
          </w14:textFill>
        </w:rPr>
        <w:drawing>
          <wp:anchor distT="0" distB="0" distL="114300" distR="114300" simplePos="0" relativeHeight="251645952" behindDoc="0" locked="0" layoutInCell="1" allowOverlap="1">
            <wp:simplePos x="0" y="0"/>
            <wp:positionH relativeFrom="margin">
              <wp:posOffset>0</wp:posOffset>
            </wp:positionH>
            <wp:positionV relativeFrom="paragraph">
              <wp:posOffset>225425</wp:posOffset>
            </wp:positionV>
            <wp:extent cx="6309360" cy="173990"/>
            <wp:effectExtent l="0" t="0" r="0" b="0"/>
            <wp:wrapThrough wrapText="bothSides">
              <wp:wrapPolygon>
                <wp:start x="0" y="0"/>
                <wp:lineTo x="0" y="18920"/>
                <wp:lineTo x="21522" y="18920"/>
                <wp:lineTo x="21522" y="0"/>
                <wp:lineTo x="0" y="0"/>
              </wp:wrapPolygon>
            </wp:wrapThrough>
            <wp:docPr id="1381" name="Picture 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 name="Picture 138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309360" cy="173990"/>
                    </a:xfrm>
                    <a:prstGeom prst="rect">
                      <a:avLst/>
                    </a:prstGeom>
                    <a:noFill/>
                  </pic:spPr>
                </pic:pic>
              </a:graphicData>
            </a:graphic>
          </wp:anchor>
        </w:drawing>
      </w:r>
      <w:r>
        <w:rPr>
          <w:rFonts w:hint="eastAsia"/>
          <w:color w:val="4F81BD" w:themeColor="accent1"/>
          <w:sz w:val="20"/>
          <w:lang w:eastAsia="zh-CN"/>
          <w14:textFill>
            <w14:solidFill>
              <w14:schemeClr w14:val="accent1"/>
            </w14:solidFill>
          </w14:textFill>
        </w:rPr>
        <w:t>%Independence_4_waterDrops%</w:t>
      </w:r>
    </w:p>
    <w:p>
      <w:pPr>
        <w:pStyle w:val="52"/>
        <w:rPr>
          <w:color w:val="4F81BD" w:themeColor="accent1"/>
          <w:sz w:val="20"/>
          <w14:textFill>
            <w14:solidFill>
              <w14:schemeClr w14:val="accent1"/>
            </w14:solidFill>
          </w14:textFill>
        </w:rPr>
      </w:pPr>
    </w:p>
    <w:p>
      <w:pPr>
        <w:pStyle w:val="52"/>
        <w:rPr>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%Independence_4%</w:t>
      </w:r>
    </w:p>
    <w:p>
      <w:pPr>
        <w:pStyle w:val="52"/>
        <w:rPr>
          <w:color w:val="4F81BD" w:themeColor="accent1"/>
          <w:sz w:val="20"/>
          <w14:textFill>
            <w14:solidFill>
              <w14:schemeClr w14:val="accent1"/>
            </w14:solidFill>
          </w14:textFill>
        </w:rPr>
      </w:pPr>
    </w:p>
    <w:p>
      <w:pPr>
        <w:pStyle w:val="52"/>
        <w:rPr>
          <w:color w:val="00B050"/>
        </w:rPr>
      </w:pPr>
      <w:bookmarkStart w:id="1" w:name="_Hlk25244133"/>
      <w:r>
        <w:rPr>
          <w:rFonts w:hint="eastAsia"/>
          <w:b/>
          <w:color w:val="00B050"/>
          <w:sz w:val="28"/>
          <w:szCs w:val="28"/>
          <w:lang w:eastAsia="zh-CN"/>
        </w:rPr>
        <w:t>27.</w:t>
      </w:r>
      <w:r>
        <w:rPr>
          <w:b/>
          <w:color w:val="00B050"/>
          <w:sz w:val="28"/>
          <w:szCs w:val="28"/>
        </w:rPr>
        <w:t xml:space="preserve"> Conscientious:  </w:t>
      </w:r>
      <w:bookmarkEnd w:id="1"/>
      <w:r>
        <w:rPr>
          <w:color w:val="00B050"/>
        </w:rPr>
        <w:t>Achievement Orientation, Initiative, Persistence, Thoroughness,  Dependability, Planning &amp; Organizing, &amp; Trust &amp; Integrity (Overall Score</w:t>
      </w:r>
      <w:r>
        <w:rPr>
          <w:rFonts w:hint="eastAsia"/>
          <w:color w:val="00B050"/>
        </w:rPr>
        <w:t>%P_Consci27%</w:t>
      </w:r>
      <w:bookmarkStart w:id="10" w:name="_GoBack"/>
      <w:bookmarkEnd w:id="10"/>
      <w:r>
        <w:rPr>
          <w:color w:val="00B050"/>
        </w:rPr>
        <w:t>)</w:t>
      </w:r>
    </w:p>
    <w:p>
      <w:pPr>
        <w:pStyle w:val="52"/>
      </w:pPr>
    </w:p>
    <w:p>
      <w:pPr>
        <w:pStyle w:val="19"/>
        <w:tabs>
          <w:tab w:val="left" w:pos="6580"/>
        </w:tabs>
        <w:spacing w:before="60" w:after="60" w:line="264" w:lineRule="auto"/>
        <w:ind w:right="-58"/>
        <w:rPr>
          <w:bCs/>
        </w:rPr>
      </w:pPr>
      <w:r>
        <w:rPr>
          <w:b/>
          <w:color w:val="00B050"/>
          <w:sz w:val="24"/>
          <w:szCs w:val="24"/>
        </w:rPr>
        <w:t xml:space="preserve">5. Achievement Orientation: </w:t>
      </w:r>
      <w:r>
        <w:rPr>
          <w:bCs/>
        </w:rPr>
        <w:t xml:space="preserve">Focused on personal development and recognition for their efforts.  Strong interest in continuous development, capability building for themselves and often those that report to them.  Open to pursuing advancement possibilities and willing to make personal sacrifices to achieve career goals. Includes the concept of learning agility.  </w:t>
      </w:r>
    </w:p>
    <w:p>
      <w:pPr>
        <w:pStyle w:val="52"/>
        <w:rPr>
          <w:b/>
          <w:bCs/>
          <w:color w:val="000000" w:themeColor="text1"/>
          <w14:textFill>
            <w14:solidFill>
              <w14:schemeClr w14:val="tx1"/>
            </w14:solidFill>
          </w14:textFill>
        </w:rPr>
      </w:pPr>
      <w:r>
        <w:rPr>
          <w:rFonts w:hint="eastAsia"/>
          <w:color w:val="4F81BD" w:themeColor="accent1"/>
          <w:sz w:val="20"/>
          <w:lang w:eastAsia="zh-CN"/>
          <w14:textFill>
            <w14:solidFill>
              <w14:schemeClr w14:val="accent1"/>
            </w14:solidFill>
          </w14:textFill>
        </w:rPr>
        <w:t>%AchievementOrientation_5_waterDrops%</w:t>
      </w:r>
      <w:r>
        <w:rPr>
          <w:lang w:eastAsia="zh-CN"/>
        </w:rPr>
        <mc:AlternateContent>
          <mc:Choice Requires="wpg">
            <w:drawing>
              <wp:anchor distT="0" distB="0" distL="114300" distR="114300" simplePos="0" relativeHeight="251644928" behindDoc="0" locked="0" layoutInCell="1" allowOverlap="1">
                <wp:simplePos x="0" y="0"/>
                <wp:positionH relativeFrom="margin">
                  <wp:posOffset>-72390</wp:posOffset>
                </wp:positionH>
                <wp:positionV relativeFrom="paragraph">
                  <wp:posOffset>204470</wp:posOffset>
                </wp:positionV>
                <wp:extent cx="6376670" cy="174625"/>
                <wp:effectExtent l="0" t="0" r="5080" b="15875"/>
                <wp:wrapNone/>
                <wp:docPr id="1382" name="Group 19"/>
                <wp:cNvGraphicFramePr/>
                <a:graphic xmlns:a="http://schemas.openxmlformats.org/drawingml/2006/main">
                  <a:graphicData uri="http://schemas.microsoft.com/office/word/2010/wordprocessingGroup">
                    <wpg:wgp>
                      <wpg:cNvGrpSpPr/>
                      <wpg:grpSpPr>
                        <a:xfrm>
                          <a:off x="0" y="0"/>
                          <a:ext cx="6376695" cy="174774"/>
                          <a:chOff x="0" y="0"/>
                          <a:chExt cx="6376695" cy="174774"/>
                        </a:xfrm>
                      </wpg:grpSpPr>
                      <wps:wsp>
                        <wps:cNvPr id="1383" name="Rectangle 1383"/>
                        <wps:cNvSpPr/>
                        <wps:spPr>
                          <a:xfrm flipV="1">
                            <a:off x="3189328" y="2236"/>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384" name="Rectangle 1384"/>
                        <wps:cNvSpPr/>
                        <wps:spPr>
                          <a:xfrm flipV="1">
                            <a:off x="4485029" y="331"/>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385" name="Rectangle 1385"/>
                        <wps:cNvSpPr/>
                        <wps:spPr>
                          <a:xfrm flipV="1">
                            <a:off x="6090945" y="0"/>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386" name="Straight Connector 1386"/>
                        <wps:cNvCnPr/>
                        <wps:spPr>
                          <a:xfrm>
                            <a:off x="3177565" y="0"/>
                            <a:ext cx="0" cy="165735"/>
                          </a:xfrm>
                          <a:prstGeom prst="line">
                            <a:avLst/>
                          </a:prstGeom>
                          <a:noFill/>
                          <a:ln w="9525" cap="flat" cmpd="sng" algn="ctr">
                            <a:solidFill>
                              <a:srgbClr val="4F81BD">
                                <a:shade val="95000"/>
                                <a:satMod val="105000"/>
                              </a:srgbClr>
                            </a:solidFill>
                            <a:prstDash val="solid"/>
                          </a:ln>
                          <a:effectLst/>
                        </wps:spPr>
                        <wps:bodyPr/>
                      </wps:wsp>
                      <wps:wsp>
                        <wps:cNvPr id="1387" name="Rectangle 1387"/>
                        <wps:cNvSpPr/>
                        <wps:spPr>
                          <a:xfrm flipV="1">
                            <a:off x="1886428" y="2235"/>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388" name="Rectangle 1388"/>
                        <wps:cNvSpPr/>
                        <wps:spPr>
                          <a:xfrm flipV="1">
                            <a:off x="281604" y="408"/>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389" name="Rectangle 1389"/>
                        <wps:cNvSpPr/>
                        <wps:spPr>
                          <a:xfrm flipV="1">
                            <a:off x="0" y="408"/>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19" o:spid="_x0000_s1026" o:spt="203" style="position:absolute;left:0pt;margin-left:-5.7pt;margin-top:16.1pt;height:13.75pt;width:502.1pt;mso-position-horizontal-relative:margin;z-index:251644928;mso-width-relative:page;mso-height-relative:page;" coordsize="6376695,174774" o:gfxdata="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">
                <o:lock v:ext="edit" aspectratio="f"/>
                <v:rect id="Rectangle 1383" o:spid="_x0000_s1026" o:spt="1" style="position:absolute;left:3189328;top:2236;flip:y;height:172131;width:1295701;v-text-anchor:middle;" fillcolor="#C3D69B" filled="t" stroked="f" coordsize="21600,21600" o:gfxdata="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OJzSz70AAADd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384" o:spid="_x0000_s1026" o:spt="1" style="position:absolute;left:4485029;top:331;flip:y;height:174036;width:1605915;v-text-anchor:middle;" fillcolor="#92D050" filled="t" stroked="f" coordsize="21600,21600" o:gfxdata="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I0Nv8uQAAAN0AAAAPAAAAAAAAAAEAIAAAADgAAABkcnMvZG93bnJldi54bWxQ&#10;SwECFAAUAAAACACHTuJAMy8FnjsAAAA5AAAAEAAAAAAAAAABACAAAAAeAQAAZHJzL3NoYXBleG1s&#10;LnhtbFBLBQYAAAAABgAGAFsBAADI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385" o:spid="_x0000_s1026" o:spt="1" style="position:absolute;left:6090945;top:0;flip:y;height:174366;width:285750;v-text-anchor:middle;" fillcolor="#C00000" filled="t" stroked="f" coordsize="21600,21600" o:gfxdata="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YcjAWvAAAAN0AAAAPAAAAAAAAAAEAIAAAADgAAABkcnMvZG93bnJldi54&#10;bWxQSwECFAAUAAAACACHTuJAMy8FnjsAAAA5AAAAEAAAAAAAAAABACAAAAAhAQAAZHJzL3NoYXBl&#10;eG1sLnhtbFBLBQYAAAAABgAGAFsBAADL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line id="Straight Connector 1386" o:spid="_x0000_s1026" o:spt="20" style="position:absolute;left:3177565;top:0;height:165735;width:0;" filled="f" stroked="t" coordsize="21600,21600" o:gfxdata="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tJXf4vAAAAN0AAAAPAAAAAAAAAAEAIAAAADgAAABkcnMvZG93bnJldi54&#10;bWxQSwECFAAUAAAACACHTuJAMy8FnjsAAAA5AAAAEAAAAAAAAAABACAAAAAhAQAAZHJzL3NoYXBl&#10;eG1sLnhtbFBLBQYAAAAABgAGAFsBAADLAwAAAAA=&#10;">
                  <v:fill on="f" focussize="0,0"/>
                  <v:stroke color="#4A7EBB" joinstyle="round"/>
                  <v:imagedata o:title=""/>
                  <o:lock v:ext="edit" aspectratio="f"/>
                </v:line>
                <v:rect id="Rectangle 1387" o:spid="_x0000_s1026" o:spt="1" style="position:absolute;left:1886428;top:2235;flip:y;height:172131;width:1295701;v-text-anchor:middle;" fillcolor="#C3D69B" filled="t" stroked="f" coordsize="21600,21600" o:gfxdata="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Een1My+AAAA3Q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388" o:spid="_x0000_s1026" o:spt="1" style="position:absolute;left:281604;top:408;flip:y;height:174036;width:1605915;v-text-anchor:middle;" fillcolor="#92D050" filled="t" stroked="f" coordsize="21600,21600" o:gfxdata="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CZ3R+b0AAADd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389" o:spid="_x0000_s1026" o:spt="1" style="position:absolute;left:0;top:408;flip:y;height:174366;width:285750;v-text-anchor:middle;" fillcolor="#C00000" filled="t" stroked="f" coordsize="21600,21600" o:gfxdata="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ZPzoTvAAAAN0AAAAPAAAAAAAAAAEAIAAAADgAAABkcnMvZG93bnJldi54&#10;bWxQSwECFAAUAAAACACHTuJAMy8FnjsAAAA5AAAAEAAAAAAAAAABACAAAAAhAQAAZHJzL3NoYXBl&#10;eG1sLnhtbFBLBQYAAAAABgAGAFsBAADL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p>
    <w:p>
      <w:pPr>
        <w:pStyle w:val="28"/>
        <w:shd w:val="clear" w:color="FFFFFF" w:fill="auto"/>
        <w:spacing w:after="0" w:line="288" w:lineRule="auto"/>
        <w:ind w:right="36"/>
        <w:jc w:val="both"/>
        <w:rPr>
          <w:rFonts w:cs="Arial"/>
          <w:b w:val="0"/>
          <w:smallCaps w:val="0"/>
          <w:color w:val="000000" w:themeColor="text1"/>
          <w:sz w:val="18"/>
          <w:szCs w:val="18"/>
          <w14:textFill>
            <w14:solidFill>
              <w14:schemeClr w14:val="tx1"/>
            </w14:solidFill>
          </w14:textFill>
        </w:rPr>
      </w:pPr>
    </w:p>
    <w:p>
      <w:pPr>
        <w:pStyle w:val="52"/>
        <w:rPr>
          <w:color w:val="4F81BD" w:themeColor="accent1"/>
          <w:sz w:val="20"/>
          <w14:textFill>
            <w14:solidFill>
              <w14:schemeClr w14:val="accent1"/>
            </w14:solidFill>
          </w14:textFill>
        </w:rPr>
      </w:pPr>
    </w:p>
    <w:p>
      <w:pPr>
        <w:pStyle w:val="52"/>
        <w:rPr>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%AchievementOrientation_5%</w:t>
      </w:r>
    </w:p>
    <w:p>
      <w:pPr>
        <w:pStyle w:val="52"/>
      </w:pPr>
    </w:p>
    <w:p>
      <w:pPr>
        <w:pStyle w:val="52"/>
        <w:rPr>
          <w:sz w:val="20"/>
        </w:rPr>
      </w:pPr>
      <w:r>
        <w:rPr>
          <w:b/>
          <w:color w:val="00B050"/>
        </w:rPr>
        <w:t xml:space="preserve">6. Initiative:  </w:t>
      </w:r>
      <w:r>
        <w:rPr>
          <w:sz w:val="20"/>
        </w:rPr>
        <w:t>Willing to initiate action to start worthwhile work projects.  Often volunteers and is willing to take on new or challenging projects and to accept responsibility, approaching these situations with a bias for action.</w:t>
      </w:r>
      <w:r>
        <w:t xml:space="preserve"> </w:t>
      </w:r>
      <w:r>
        <w:rPr>
          <w:sz w:val="20"/>
        </w:rPr>
        <w:t xml:space="preserve">Willing to volunteer, takes action without being assigned specifically to do something. </w:t>
      </w:r>
    </w:p>
    <w:p>
      <w:pPr>
        <w:tabs>
          <w:tab w:val="left" w:pos="6580"/>
        </w:tabs>
        <w:spacing w:before="60" w:after="60" w:line="264" w:lineRule="auto"/>
        <w:ind w:right="-58"/>
        <w:rPr>
          <w:b/>
          <w:bCs/>
          <w:color w:val="000000" w:themeColor="text1"/>
          <w14:textFill>
            <w14:solidFill>
              <w14:schemeClr w14:val="tx1"/>
            </w14:solidFill>
          </w14:textFill>
        </w:rPr>
      </w:pPr>
      <w:r>
        <w:rPr>
          <w:rFonts w:hint="eastAsia"/>
          <w:color w:val="4F81BD" w:themeColor="accent1"/>
          <w:sz w:val="20"/>
          <w:lang w:eastAsia="zh-CN"/>
          <w14:textFill>
            <w14:solidFill>
              <w14:schemeClr w14:val="accent1"/>
            </w14:solidFill>
          </w14:textFill>
        </w:rPr>
        <w:t>%Initiative_6_waterDrops%</w:t>
      </w:r>
      <w:r>
        <w:rPr>
          <w:lang w:eastAsia="zh-CN"/>
        </w:rPr>
        <mc:AlternateContent>
          <mc:Choice Requires="wpg">
            <w:drawing>
              <wp:anchor distT="0" distB="0" distL="114300" distR="114300" simplePos="0" relativeHeight="251643904" behindDoc="0" locked="0" layoutInCell="1" allowOverlap="1">
                <wp:simplePos x="0" y="0"/>
                <wp:positionH relativeFrom="margin">
                  <wp:posOffset>-72390</wp:posOffset>
                </wp:positionH>
                <wp:positionV relativeFrom="paragraph">
                  <wp:posOffset>285115</wp:posOffset>
                </wp:positionV>
                <wp:extent cx="6376670" cy="174625"/>
                <wp:effectExtent l="0" t="0" r="5080" b="15875"/>
                <wp:wrapNone/>
                <wp:docPr id="1391" name="Group 19"/>
                <wp:cNvGraphicFramePr/>
                <a:graphic xmlns:a="http://schemas.openxmlformats.org/drawingml/2006/main">
                  <a:graphicData uri="http://schemas.microsoft.com/office/word/2010/wordprocessingGroup">
                    <wpg:wgp>
                      <wpg:cNvGrpSpPr/>
                      <wpg:grpSpPr>
                        <a:xfrm>
                          <a:off x="0" y="0"/>
                          <a:ext cx="6376695" cy="174774"/>
                          <a:chOff x="0" y="0"/>
                          <a:chExt cx="6376695" cy="174774"/>
                        </a:xfrm>
                      </wpg:grpSpPr>
                      <wps:wsp>
                        <wps:cNvPr id="1392" name="Rectangle 1392"/>
                        <wps:cNvSpPr/>
                        <wps:spPr>
                          <a:xfrm flipV="1">
                            <a:off x="3189328" y="2236"/>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393" name="Rectangle 1393"/>
                        <wps:cNvSpPr/>
                        <wps:spPr>
                          <a:xfrm flipV="1">
                            <a:off x="4485029" y="331"/>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394" name="Rectangle 1394"/>
                        <wps:cNvSpPr/>
                        <wps:spPr>
                          <a:xfrm flipV="1">
                            <a:off x="6090945" y="0"/>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395" name="Straight Connector 1395"/>
                        <wps:cNvCnPr/>
                        <wps:spPr>
                          <a:xfrm>
                            <a:off x="3177565" y="0"/>
                            <a:ext cx="0" cy="165735"/>
                          </a:xfrm>
                          <a:prstGeom prst="line">
                            <a:avLst/>
                          </a:prstGeom>
                          <a:noFill/>
                          <a:ln w="9525" cap="flat" cmpd="sng" algn="ctr">
                            <a:solidFill>
                              <a:srgbClr val="4F81BD">
                                <a:shade val="95000"/>
                                <a:satMod val="105000"/>
                              </a:srgbClr>
                            </a:solidFill>
                            <a:prstDash val="solid"/>
                          </a:ln>
                          <a:effectLst/>
                        </wps:spPr>
                        <wps:bodyPr/>
                      </wps:wsp>
                      <wps:wsp>
                        <wps:cNvPr id="1396" name="Rectangle 1396"/>
                        <wps:cNvSpPr/>
                        <wps:spPr>
                          <a:xfrm flipV="1">
                            <a:off x="1886428" y="2235"/>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397" name="Rectangle 1397"/>
                        <wps:cNvSpPr/>
                        <wps:spPr>
                          <a:xfrm flipV="1">
                            <a:off x="281604" y="408"/>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398" name="Rectangle 1398"/>
                        <wps:cNvSpPr/>
                        <wps:spPr>
                          <a:xfrm flipV="1">
                            <a:off x="0" y="408"/>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19" o:spid="_x0000_s1026" o:spt="203" style="position:absolute;left:0pt;margin-left:-5.7pt;margin-top:22.45pt;height:13.75pt;width:502.1pt;mso-position-horizontal-relative:margin;z-index:251643904;mso-width-relative:page;mso-height-relative:page;" coordsize="6376695,174774" o:gfxdata="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">
                <o:lock v:ext="edit" aspectratio="f"/>
                <v:rect id="Rectangle 1392" o:spid="_x0000_s1026" o:spt="1" style="position:absolute;left:3189328;top:2236;flip:y;height:172131;width:1295701;v-text-anchor:middle;" fillcolor="#C3D69B" filled="t" stroked="f" coordsize="21600,21600" o:gfxdata="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NIJ4Ym+AAAA3Q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393" o:spid="_x0000_s1026" o:spt="1" style="position:absolute;left:4485029;top:331;flip:y;height:174036;width:1605915;v-text-anchor:middle;" fillcolor="#92D050" filled="t" stroked="f" coordsize="21600,21600" o:gfxdata="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guDVVboAAADd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394" o:spid="_x0000_s1026" o:spt="1" style="position:absolute;left:6090945;top:0;flip:y;height:174366;width:285750;v-text-anchor:middle;" fillcolor="#C00000" filled="t" stroked="f" coordsize="21600,21600" o:gfxdata="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y5wNQvAAAAN0AAAAPAAAAAAAAAAEAIAAAADgAAABkcnMvZG93bnJldi54&#10;bWxQSwECFAAUAAAACACHTuJAMy8FnjsAAAA5AAAAEAAAAAAAAAABACAAAAAhAQAAZHJzL3NoYXBl&#10;eG1sLnhtbFBLBQYAAAAABgAGAFsBAADL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line id="Straight Connector 1395" o:spid="_x0000_s1026" o:spt="20" style="position:absolute;left:3177565;top:0;height:165735;width:0;" filled="f" stroked="t" coordsize="21600,21600" o:gfxdata="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Bguf1K+AAAA3QAAAA8AAAAAAAAAAQAgAAAAOAAAAGRycy9kb3ducmV2&#10;LnhtbFBLAQIUABQAAAAIAIdO4kAzLwWeOwAAADkAAAAQAAAAAAAAAAEAIAAAACMBAABkcnMvc2hh&#10;cGV4bWwueG1sUEsFBgAAAAAGAAYAWwEAAM0DAAAAAA==&#10;">
                  <v:fill on="f" focussize="0,0"/>
                  <v:stroke color="#4A7EBB" joinstyle="round"/>
                  <v:imagedata o:title=""/>
                  <o:lock v:ext="edit" aspectratio="f"/>
                </v:line>
                <v:rect id="Rectangle 1396" o:spid="_x0000_s1026" o:spt="1" style="position:absolute;left:1886428;top:2235;flip:y;height:172131;width:1295701;v-text-anchor:middle;" fillcolor="#C3D69B" filled="t" stroked="f" coordsize="21600,21600" o:gfxdata="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rTLnir0AAADd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397" o:spid="_x0000_s1026" o:spt="1" style="position:absolute;left:281604;top:408;flip:y;height:174036;width:1605915;v-text-anchor:middle;" fillcolor="#92D050" filled="t" stroked="f" coordsize="21600,21600" o:gfxdata="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P3b01a7AAAA3QAAAA8AAAAAAAAAAQAgAAAAOAAAAGRycy9kb3ducmV2Lnht&#10;bFBLAQIUABQAAAAIAIdO4kAzLwWeOwAAADkAAAAQAAAAAAAAAAEAIAAAACABAABkcnMvc2hhcGV4&#10;bWwueG1sUEsFBgAAAAAGAAYAWwEAAMo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398" o:spid="_x0000_s1026" o:spt="1" style="position:absolute;left:0;top:408;flip:y;height:174366;width:285750;v-text-anchor:middle;" fillcolor="#C00000" filled="t" stroked="f" coordsize="21600,21600" o:gfxdata="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OqCVW+AAAA3Q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p>
    <w:p>
      <w:pPr>
        <w:tabs>
          <w:tab w:val="left" w:pos="6580"/>
        </w:tabs>
        <w:spacing w:before="60" w:after="60" w:line="264" w:lineRule="auto"/>
        <w:ind w:right="-58"/>
        <w:rPr>
          <w:b/>
          <w:bCs/>
          <w:color w:val="000000" w:themeColor="text1"/>
          <w14:textFill>
            <w14:solidFill>
              <w14:schemeClr w14:val="tx1"/>
            </w14:solidFill>
          </w14:textFill>
        </w:rPr>
      </w:pPr>
    </w:p>
    <w:p>
      <w:pPr>
        <w:pStyle w:val="52"/>
        <w:rPr>
          <w:color w:val="4F81BD" w:themeColor="accent1"/>
          <w:sz w:val="20"/>
          <w14:textFill>
            <w14:solidFill>
              <w14:schemeClr w14:val="accent1"/>
            </w14:solidFill>
          </w14:textFill>
        </w:rPr>
      </w:pPr>
    </w:p>
    <w:p>
      <w:pPr>
        <w:pStyle w:val="52"/>
        <w:rPr>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%Initiative_6%</w:t>
      </w:r>
    </w:p>
    <w:p>
      <w:pPr>
        <w:pStyle w:val="52"/>
        <w:rPr>
          <w:color w:val="4F81BD" w:themeColor="accent1"/>
          <w:sz w:val="20"/>
          <w:lang w:eastAsia="zh-CN"/>
          <w14:textFill>
            <w14:solidFill>
              <w14:schemeClr w14:val="accent1"/>
            </w14:solidFill>
          </w14:textFill>
        </w:rPr>
      </w:pPr>
    </w:p>
    <w:p>
      <w:pPr>
        <w:pStyle w:val="52"/>
        <w:rPr>
          <w:sz w:val="20"/>
        </w:rPr>
      </w:pPr>
      <w:r>
        <w:rPr>
          <w:b/>
          <w:color w:val="00B050"/>
        </w:rPr>
        <w:t xml:space="preserve">7. Persistence: </w:t>
      </w:r>
      <w:r>
        <w:rPr>
          <w:sz w:val="20"/>
        </w:rPr>
        <w:t xml:space="preserve">Understands and believes that it is necessary to monitor tasks and projects. Willing to take on and overcome obstacles that might deter others. Maintains focus and perseveres to achieve stated objectives. Often uses project management approaches to keep track of progress.  </w:t>
      </w:r>
    </w:p>
    <w:p>
      <w:pPr>
        <w:tabs>
          <w:tab w:val="left" w:pos="6580"/>
        </w:tabs>
        <w:spacing w:before="60" w:after="60" w:line="264" w:lineRule="auto"/>
        <w:ind w:right="-58"/>
        <w:rPr>
          <w:b/>
          <w:bCs/>
          <w:color w:val="000000" w:themeColor="text1"/>
          <w14:textFill>
            <w14:solidFill>
              <w14:schemeClr w14:val="tx1"/>
            </w14:solidFill>
          </w14:textFill>
        </w:rPr>
      </w:pPr>
      <w:r>
        <w:rPr>
          <w:rFonts w:hint="eastAsia"/>
          <w:color w:val="4F81BD" w:themeColor="accent1"/>
          <w:sz w:val="20"/>
          <w:lang w:eastAsia="zh-CN"/>
          <w14:textFill>
            <w14:solidFill>
              <w14:schemeClr w14:val="accent1"/>
            </w14:solidFill>
          </w14:textFill>
        </w:rPr>
        <w:t>%Persistence_7_waterDrops%</w:t>
      </w:r>
      <w:r>
        <w:rPr>
          <w:lang w:eastAsia="zh-CN"/>
        </w:rPr>
        <mc:AlternateContent>
          <mc:Choice Requires="wpg">
            <w:drawing>
              <wp:anchor distT="0" distB="0" distL="114300" distR="114300" simplePos="0" relativeHeight="251642880" behindDoc="0" locked="0" layoutInCell="1" allowOverlap="1">
                <wp:simplePos x="0" y="0"/>
                <wp:positionH relativeFrom="column">
                  <wp:posOffset>-86995</wp:posOffset>
                </wp:positionH>
                <wp:positionV relativeFrom="paragraph">
                  <wp:posOffset>278130</wp:posOffset>
                </wp:positionV>
                <wp:extent cx="6376670" cy="174625"/>
                <wp:effectExtent l="0" t="0" r="5080" b="15875"/>
                <wp:wrapNone/>
                <wp:docPr id="1399" name="Group 19"/>
                <wp:cNvGraphicFramePr/>
                <a:graphic xmlns:a="http://schemas.openxmlformats.org/drawingml/2006/main">
                  <a:graphicData uri="http://schemas.microsoft.com/office/word/2010/wordprocessingGroup">
                    <wpg:wgp>
                      <wpg:cNvGrpSpPr/>
                      <wpg:grpSpPr>
                        <a:xfrm>
                          <a:off x="0" y="0"/>
                          <a:ext cx="6376670" cy="174625"/>
                          <a:chOff x="0" y="0"/>
                          <a:chExt cx="6376695" cy="174774"/>
                        </a:xfrm>
                      </wpg:grpSpPr>
                      <wps:wsp>
                        <wps:cNvPr id="1400" name="Rectangle 1400"/>
                        <wps:cNvSpPr/>
                        <wps:spPr>
                          <a:xfrm flipV="1">
                            <a:off x="3189328" y="2236"/>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401" name="Rectangle 1401"/>
                        <wps:cNvSpPr/>
                        <wps:spPr>
                          <a:xfrm flipV="1">
                            <a:off x="4485029" y="331"/>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402" name="Rectangle 1402"/>
                        <wps:cNvSpPr/>
                        <wps:spPr>
                          <a:xfrm flipV="1">
                            <a:off x="6090945" y="0"/>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403" name="Straight Connector 1403"/>
                        <wps:cNvCnPr/>
                        <wps:spPr>
                          <a:xfrm>
                            <a:off x="3177565" y="0"/>
                            <a:ext cx="0" cy="165735"/>
                          </a:xfrm>
                          <a:prstGeom prst="line">
                            <a:avLst/>
                          </a:prstGeom>
                          <a:noFill/>
                          <a:ln w="9525" cap="flat" cmpd="sng" algn="ctr">
                            <a:solidFill>
                              <a:srgbClr val="4F81BD">
                                <a:shade val="95000"/>
                                <a:satMod val="105000"/>
                              </a:srgbClr>
                            </a:solidFill>
                            <a:prstDash val="solid"/>
                          </a:ln>
                          <a:effectLst/>
                        </wps:spPr>
                        <wps:bodyPr/>
                      </wps:wsp>
                      <wps:wsp>
                        <wps:cNvPr id="1404" name="Rectangle 1404"/>
                        <wps:cNvSpPr/>
                        <wps:spPr>
                          <a:xfrm flipV="1">
                            <a:off x="1886428" y="2235"/>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405" name="Rectangle 1405"/>
                        <wps:cNvSpPr/>
                        <wps:spPr>
                          <a:xfrm flipV="1">
                            <a:off x="281604" y="408"/>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406" name="Rectangle 1406"/>
                        <wps:cNvSpPr/>
                        <wps:spPr>
                          <a:xfrm flipV="1">
                            <a:off x="0" y="408"/>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19" o:spid="_x0000_s1026" o:spt="203" style="position:absolute;left:0pt;margin-left:-6.85pt;margin-top:21.9pt;height:13.75pt;width:502.1pt;z-index:251642880;mso-width-relative:page;mso-height-relative:page;" coordsize="6376695,174774" o:gfxdata="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">
                <o:lock v:ext="edit" aspectratio="f"/>
                <v:rect id="Rectangle 1400" o:spid="_x0000_s1026" o:spt="1" style="position:absolute;left:3189328;top:2236;flip:y;height:172131;width:1295701;v-text-anchor:middle;" fillcolor="#C3D69B" filled="t" stroked="f" coordsize="21600,21600" o:gfxdata="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ZTeCh8AAAADdAAAADwAAAAAAAAABACAAAAA4AAAAZHJzL2Rvd25y&#10;ZXYueG1sUEsBAhQAFAAAAAgAh07iQDMvBZ47AAAAOQAAABAAAAAAAAAAAQAgAAAAJQEAAGRycy9z&#10;aGFwZXhtbC54bWxQSwUGAAAAAAYABgBbAQAAzw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401" o:spid="_x0000_s1026" o:spt="1" style="position:absolute;left:4485029;top:331;flip:y;height:174036;width:1605915;v-text-anchor:middle;" fillcolor="#92D050" filled="t" stroked="f" coordsize="21600,21600" o:gfxdata="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Xetlu7AAAA3QAAAA8AAAAAAAAAAQAgAAAAOAAAAGRycy9kb3ducmV2Lnht&#10;bFBLAQIUABQAAAAIAIdO4kAzLwWeOwAAADkAAAAQAAAAAAAAAAEAIAAAACABAABkcnMvc2hhcGV4&#10;bWwueG1sUEsFBgAAAAAGAAYAWwEAAMo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402" o:spid="_x0000_s1026" o:spt="1" style="position:absolute;left:6090945;top:0;flip:y;height:174366;width:285750;v-text-anchor:middle;" fillcolor="#C00000" filled="t" stroked="f" coordsize="21600,21600" o:gfxdata="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uuJmXboAAADd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line id="Straight Connector 1403" o:spid="_x0000_s1026" o:spt="20" style="position:absolute;left:3177565;top:0;height:165735;width:0;" filled="f" stroked="t" coordsize="21600,21600" o:gfxdata="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QKxpfvAAAAN0AAAAPAAAAAAAAAAEAIAAAADgAAABkcnMvZG93bnJldi54&#10;bWxQSwECFAAUAAAACACHTuJAMy8FnjsAAAA5AAAAEAAAAAAAAAABACAAAAAhAQAAZHJzL3NoYXBl&#10;eG1sLnhtbFBLBQYAAAAABgAGAFsBAADLAwAAAAA=&#10;">
                  <v:fill on="f" focussize="0,0"/>
                  <v:stroke color="#4A7EBB" joinstyle="round"/>
                  <v:imagedata o:title=""/>
                  <o:lock v:ext="edit" aspectratio="f"/>
                </v:line>
                <v:rect id="Rectangle 1404" o:spid="_x0000_s1026" o:spt="1" style="position:absolute;left:1886428;top:2235;flip:y;height:172131;width:1295701;v-text-anchor:middle;" fillcolor="#C3D69B" filled="t" stroked="f" coordsize="21600,21600" o:gfxdata="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BoMhIS+AAAA3Q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405" o:spid="_x0000_s1026" o:spt="1" style="position:absolute;left:281604;top:408;flip:y;height:174036;width:1605915;v-text-anchor:middle;" fillcolor="#92D050" filled="t" stroked="f" coordsize="21600,21600" o:gfxdata="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SuWwWLoAAADd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406" o:spid="_x0000_s1026" o:spt="1" style="position:absolute;left:0;top:408;flip:y;height:174366;width:285750;v-text-anchor:middle;" fillcolor="#C00000" filled="t" stroked="f" coordsize="21600,21600" o:gfxdata="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F2WBevAAAAN0AAAAPAAAAAAAAAAEAIAAAADgAAABkcnMvZG93bnJldi54&#10;bWxQSwECFAAUAAAACACHTuJAMy8FnjsAAAA5AAAAEAAAAAAAAAABACAAAAAhAQAAZHJzL3NoYXBl&#10;eG1sLnhtbFBLBQYAAAAABgAGAFsBAADL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p>
    <w:p>
      <w:pPr>
        <w:pStyle w:val="28"/>
        <w:shd w:val="clear" w:color="FFFFFF" w:fill="auto"/>
        <w:spacing w:after="0" w:line="288" w:lineRule="auto"/>
        <w:ind w:right="36"/>
        <w:jc w:val="both"/>
        <w:rPr>
          <w:rFonts w:cs="Arial"/>
          <w:b w:val="0"/>
          <w:smallCaps w:val="0"/>
          <w:color w:val="000000" w:themeColor="text1"/>
          <w:sz w:val="18"/>
          <w:szCs w:val="18"/>
          <w14:textFill>
            <w14:solidFill>
              <w14:schemeClr w14:val="tx1"/>
            </w14:solidFill>
          </w14:textFill>
        </w:rPr>
      </w:pPr>
    </w:p>
    <w:p>
      <w:pPr>
        <w:pStyle w:val="52"/>
        <w:rPr>
          <w:color w:val="4F81BD" w:themeColor="accent1"/>
          <w:sz w:val="20"/>
          <w14:textFill>
            <w14:solidFill>
              <w14:schemeClr w14:val="accent1"/>
            </w14:solidFill>
          </w14:textFill>
        </w:rPr>
      </w:pPr>
    </w:p>
    <w:p>
      <w:pPr>
        <w:pStyle w:val="52"/>
        <w:rPr>
          <w:b/>
          <w:color w:val="00B050"/>
          <w:lang w:eastAsia="zh-CN"/>
        </w:rPr>
      </w:pPr>
      <w:r>
        <w:rPr>
          <w:rFonts w:hint="eastAsia"/>
          <w:color w:val="4F81BD" w:themeColor="accent1"/>
          <w:sz w:val="20"/>
          <w:lang w:eastAsia="zh-CN"/>
          <w14:textFill>
            <w14:solidFill>
              <w14:schemeClr w14:val="accent1"/>
            </w14:solidFill>
          </w14:textFill>
        </w:rPr>
        <w:t>%Persistence_7%</w:t>
      </w:r>
    </w:p>
    <w:p>
      <w:pPr>
        <w:pStyle w:val="52"/>
        <w:rPr>
          <w:b/>
          <w:color w:val="00B050"/>
        </w:rPr>
      </w:pPr>
    </w:p>
    <w:p>
      <w:pPr>
        <w:pStyle w:val="52"/>
      </w:pPr>
      <w:r>
        <w:rPr>
          <w:b/>
          <w:color w:val="00B050"/>
        </w:rPr>
        <w:t>8. Thoroughness:</w:t>
      </w:r>
      <w:r>
        <w:rPr>
          <w:color w:val="00B050"/>
        </w:rPr>
        <w:t xml:space="preserve">  </w:t>
      </w:r>
      <w:r>
        <w:rPr>
          <w:sz w:val="20"/>
        </w:rPr>
        <w:t xml:space="preserve">Focuses attention on work related details, appreciates the importance of attending to details, double checks accuracy of work, avoids careless errors, maintains accurate and easily retrievable records. Sees mistakes that others often miss. </w:t>
      </w:r>
    </w:p>
    <w:p>
      <w:pPr>
        <w:tabs>
          <w:tab w:val="left" w:pos="6580"/>
        </w:tabs>
        <w:spacing w:before="60" w:after="60" w:line="264" w:lineRule="auto"/>
        <w:ind w:right="-58"/>
        <w:rPr>
          <w:b/>
          <w:bCs/>
          <w:color w:val="000000" w:themeColor="text1"/>
          <w14:textFill>
            <w14:solidFill>
              <w14:schemeClr w14:val="tx1"/>
            </w14:solidFill>
          </w14:textFill>
        </w:rPr>
      </w:pPr>
      <w:r>
        <w:rPr>
          <w:rFonts w:hint="eastAsia"/>
          <w:color w:val="4F81BD" w:themeColor="accent1"/>
          <w:sz w:val="20"/>
          <w:lang w:eastAsia="zh-CN"/>
          <w14:textFill>
            <w14:solidFill>
              <w14:schemeClr w14:val="accent1"/>
            </w14:solidFill>
          </w14:textFill>
        </w:rPr>
        <w:t>%Thoroughness_8_waterDrops%</w:t>
      </w:r>
      <w:r>
        <w:rPr>
          <w:lang w:eastAsia="zh-CN"/>
        </w:rPr>
        <mc:AlternateContent>
          <mc:Choice Requires="wpg">
            <w:drawing>
              <wp:anchor distT="0" distB="0" distL="114300" distR="114300" simplePos="0" relativeHeight="251641856" behindDoc="0" locked="0" layoutInCell="1" allowOverlap="1">
                <wp:simplePos x="0" y="0"/>
                <wp:positionH relativeFrom="margin">
                  <wp:posOffset>-72390</wp:posOffset>
                </wp:positionH>
                <wp:positionV relativeFrom="paragraph">
                  <wp:posOffset>298450</wp:posOffset>
                </wp:positionV>
                <wp:extent cx="6376670" cy="174625"/>
                <wp:effectExtent l="0" t="0" r="5080" b="15875"/>
                <wp:wrapNone/>
                <wp:docPr id="1407" name="Group 19"/>
                <wp:cNvGraphicFramePr/>
                <a:graphic xmlns:a="http://schemas.openxmlformats.org/drawingml/2006/main">
                  <a:graphicData uri="http://schemas.microsoft.com/office/word/2010/wordprocessingGroup">
                    <wpg:wgp>
                      <wpg:cNvGrpSpPr/>
                      <wpg:grpSpPr>
                        <a:xfrm>
                          <a:off x="0" y="0"/>
                          <a:ext cx="6376670" cy="174625"/>
                          <a:chOff x="0" y="0"/>
                          <a:chExt cx="6376695" cy="174774"/>
                        </a:xfrm>
                      </wpg:grpSpPr>
                      <wps:wsp>
                        <wps:cNvPr id="1408" name="Rectangle 1408"/>
                        <wps:cNvSpPr/>
                        <wps:spPr>
                          <a:xfrm flipV="1">
                            <a:off x="3189328" y="2236"/>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409" name="Rectangle 1409"/>
                        <wps:cNvSpPr/>
                        <wps:spPr>
                          <a:xfrm flipV="1">
                            <a:off x="4485029" y="331"/>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410" name="Rectangle 1410"/>
                        <wps:cNvSpPr/>
                        <wps:spPr>
                          <a:xfrm flipV="1">
                            <a:off x="6090945" y="0"/>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411" name="Straight Connector 1411"/>
                        <wps:cNvCnPr/>
                        <wps:spPr>
                          <a:xfrm>
                            <a:off x="3177565" y="0"/>
                            <a:ext cx="0" cy="165735"/>
                          </a:xfrm>
                          <a:prstGeom prst="line">
                            <a:avLst/>
                          </a:prstGeom>
                          <a:noFill/>
                          <a:ln w="9525" cap="flat" cmpd="sng" algn="ctr">
                            <a:solidFill>
                              <a:srgbClr val="4F81BD">
                                <a:shade val="95000"/>
                                <a:satMod val="105000"/>
                              </a:srgbClr>
                            </a:solidFill>
                            <a:prstDash val="solid"/>
                          </a:ln>
                          <a:effectLst/>
                        </wps:spPr>
                        <wps:bodyPr/>
                      </wps:wsp>
                      <wps:wsp>
                        <wps:cNvPr id="1412" name="Rectangle 1412"/>
                        <wps:cNvSpPr/>
                        <wps:spPr>
                          <a:xfrm flipV="1">
                            <a:off x="1886428" y="2235"/>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413" name="Rectangle 1413"/>
                        <wps:cNvSpPr/>
                        <wps:spPr>
                          <a:xfrm flipV="1">
                            <a:off x="281604" y="408"/>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414" name="Rectangle 1414"/>
                        <wps:cNvSpPr/>
                        <wps:spPr>
                          <a:xfrm flipV="1">
                            <a:off x="0" y="408"/>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19" o:spid="_x0000_s1026" o:spt="203" style="position:absolute;left:0pt;margin-left:-5.7pt;margin-top:23.5pt;height:13.75pt;width:502.1pt;mso-position-horizontal-relative:margin;z-index:251641856;mso-width-relative:page;mso-height-relative:page;" coordsize="6376695,174774" o:gfxdata="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">
                <o:lock v:ext="edit" aspectratio="f"/>
                <v:rect id="Rectangle 1408" o:spid="_x0000_s1026" o:spt="1" style="position:absolute;left:3189328;top:2236;flip:y;height:172131;width:1295701;v-text-anchor:middle;" fillcolor="#C3D69B" filled="t" stroked="f" coordsize="21600,21600" o:gfxdata="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m0GOgcAAAADdAAAADwAAAAAAAAABACAAAAA4AAAAZHJzL2Rvd25y&#10;ZXYueG1sUEsBAhQAFAAAAAgAh07iQDMvBZ47AAAAOQAAABAAAAAAAAAAAQAgAAAAJQEAAGRycy9z&#10;aGFwZXhtbC54bWxQSwUGAAAAAAYABgBbAQAAzw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409" o:spid="_x0000_s1026" o:spt="1" style="position:absolute;left:4485029;top:331;flip:y;height:174036;width:1605915;v-text-anchor:middle;" fillcolor="#92D050" filled="t" stroked="f" coordsize="21600,21600" o:gfxdata="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y6i6XboAAADd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410" o:spid="_x0000_s1026" o:spt="1" style="position:absolute;left:6090945;top:0;flip:y;height:174366;width:285750;v-text-anchor:middle;" fillcolor="#C00000" filled="t" stroked="f" coordsize="21600,21600" o:gfxdata="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KCly2y+AAAA3Q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line id="Straight Connector 1411" o:spid="_x0000_s1026" o:spt="20" style="position:absolute;left:3177565;top:0;height:165735;width:0;" filled="f" stroked="t" coordsize="21600,21600" o:gfxdata="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KbLduvAAAAN0AAAAPAAAAAAAAAAEAIAAAADgAAABkcnMvZG93bnJldi54&#10;bWxQSwECFAAUAAAACACHTuJAMy8FnjsAAAA5AAAAEAAAAAAAAAABACAAAAAhAQAAZHJzL3NoYXBl&#10;eG1sLnhtbFBLBQYAAAAABgAGAFsBAADLAwAAAAA=&#10;">
                  <v:fill on="f" focussize="0,0"/>
                  <v:stroke color="#4A7EBB" joinstyle="round"/>
                  <v:imagedata o:title=""/>
                  <o:lock v:ext="edit" aspectratio="f"/>
                </v:line>
                <v:rect id="Rectangle 1412" o:spid="_x0000_s1026" o:spt="1" style="position:absolute;left:1886428;top:2235;flip:y;height:172131;width:1295701;v-text-anchor:middle;" fillcolor="#C3D69B" filled="t" stroked="f" coordsize="21600,21600" o:gfxdata="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H9wL7a+AAAA3Q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413" o:spid="_x0000_s1026" o:spt="1" style="position:absolute;left:281604;top:408;flip:y;height:174036;width:1605915;v-text-anchor:middle;" fillcolor="#92D050" filled="t" stroked="f" coordsize="21600,21600" o:gfxdata="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L5kbaroAAADd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414" o:spid="_x0000_s1026" o:spt="1" style="position:absolute;left:0;top:408;flip:y;height:174366;width:285750;v-text-anchor:middle;" fillcolor="#C00000" filled="t" stroked="f" coordsize="21600,21600" o:gfxdata="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N+ezW+7AAAA3QAAAA8AAAAAAAAAAQAgAAAAOAAAAGRycy9kb3ducmV2Lnht&#10;bFBLAQIUABQAAAAIAIdO4kAzLwWeOwAAADkAAAAQAAAAAAAAAAEAIAAAACABAABkcnMvc2hhcGV4&#10;bWwueG1sUEsFBgAAAAAGAAYAWwEAAMo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p>
    <w:p>
      <w:pPr>
        <w:pStyle w:val="28"/>
        <w:shd w:val="clear" w:color="FFFFFF" w:fill="auto"/>
        <w:spacing w:after="0" w:line="288" w:lineRule="auto"/>
        <w:ind w:right="36"/>
        <w:jc w:val="both"/>
        <w:rPr>
          <w:rFonts w:cs="Arial"/>
          <w:b w:val="0"/>
          <w:smallCaps w:val="0"/>
          <w:color w:val="000000" w:themeColor="text1"/>
          <w:sz w:val="18"/>
          <w:szCs w:val="18"/>
          <w14:textFill>
            <w14:solidFill>
              <w14:schemeClr w14:val="tx1"/>
            </w14:solidFill>
          </w14:textFill>
        </w:rPr>
      </w:pPr>
    </w:p>
    <w:p>
      <w:pPr>
        <w:pStyle w:val="52"/>
        <w:rPr>
          <w:color w:val="4F81BD" w:themeColor="accent1"/>
          <w:sz w:val="20"/>
          <w14:textFill>
            <w14:solidFill>
              <w14:schemeClr w14:val="accent1"/>
            </w14:solidFill>
          </w14:textFill>
        </w:rPr>
      </w:pPr>
    </w:p>
    <w:p>
      <w:pPr>
        <w:pStyle w:val="52"/>
        <w:rPr>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%Thoroughness_8%</w:t>
      </w:r>
    </w:p>
    <w:p>
      <w:pPr>
        <w:pStyle w:val="52"/>
        <w:rPr>
          <w:color w:val="4F81BD" w:themeColor="accent1"/>
          <w:sz w:val="20"/>
          <w14:textFill>
            <w14:solidFill>
              <w14:schemeClr w14:val="accent1"/>
            </w14:solidFill>
          </w14:textFill>
        </w:rPr>
      </w:pPr>
    </w:p>
    <w:p>
      <w:pPr>
        <w:pStyle w:val="52"/>
      </w:pPr>
      <w:r>
        <w:rPr>
          <w:b/>
          <w:color w:val="00B050"/>
        </w:rPr>
        <w:t xml:space="preserve">9. Dependability: </w:t>
      </w:r>
      <w:r>
        <w:rPr>
          <w:sz w:val="20"/>
        </w:rPr>
        <w:t>Trusted to meet assigned or agreed upon objectives, dependable in honoring work commitments while modeling organizational norms.  Is dependable in meeting work commitments.</w:t>
      </w:r>
      <w:r>
        <w:t xml:space="preserve"> </w:t>
      </w:r>
    </w:p>
    <w:p>
      <w:pPr>
        <w:pStyle w:val="52"/>
      </w:pPr>
      <w:r>
        <w:rPr>
          <w:rFonts w:hint="eastAsia"/>
          <w:color w:val="4F81BD" w:themeColor="accent1"/>
          <w:sz w:val="20"/>
          <w:lang w:eastAsia="zh-CN"/>
          <w14:textFill>
            <w14:solidFill>
              <w14:schemeClr w14:val="accent1"/>
            </w14:solidFill>
          </w14:textFill>
        </w:rPr>
        <w:t>%Dependability_9_waterDrops%</w:t>
      </w:r>
    </w:p>
    <w:p>
      <w:pPr>
        <w:tabs>
          <w:tab w:val="left" w:pos="6580"/>
        </w:tabs>
        <w:spacing w:before="60" w:after="60" w:line="264" w:lineRule="auto"/>
        <w:ind w:right="-58"/>
        <w:rPr>
          <w:b/>
          <w:bCs/>
          <w:color w:val="000000" w:themeColor="text1"/>
          <w14:textFill>
            <w14:solidFill>
              <w14:schemeClr w14:val="tx1"/>
            </w14:solidFill>
          </w14:textFill>
        </w:rPr>
      </w:pPr>
      <w:r>
        <w:rPr>
          <w:lang w:eastAsia="zh-CN"/>
        </w:rPr>
        <mc:AlternateContent>
          <mc:Choice Requires="wpg">
            <w:drawing>
              <wp:anchor distT="0" distB="0" distL="114300" distR="114300" simplePos="0" relativeHeight="251640832" behindDoc="0" locked="0" layoutInCell="1" allowOverlap="1">
                <wp:simplePos x="0" y="0"/>
                <wp:positionH relativeFrom="margin">
                  <wp:posOffset>-72390</wp:posOffset>
                </wp:positionH>
                <wp:positionV relativeFrom="paragraph">
                  <wp:posOffset>71120</wp:posOffset>
                </wp:positionV>
                <wp:extent cx="6376670" cy="174625"/>
                <wp:effectExtent l="0" t="0" r="5080" b="15875"/>
                <wp:wrapNone/>
                <wp:docPr id="1415" name="Group 19"/>
                <wp:cNvGraphicFramePr/>
                <a:graphic xmlns:a="http://schemas.openxmlformats.org/drawingml/2006/main">
                  <a:graphicData uri="http://schemas.microsoft.com/office/word/2010/wordprocessingGroup">
                    <wpg:wgp>
                      <wpg:cNvGrpSpPr/>
                      <wpg:grpSpPr>
                        <a:xfrm>
                          <a:off x="0" y="0"/>
                          <a:ext cx="6376695" cy="174774"/>
                          <a:chOff x="0" y="0"/>
                          <a:chExt cx="6376695" cy="174774"/>
                        </a:xfrm>
                      </wpg:grpSpPr>
                      <wps:wsp>
                        <wps:cNvPr id="1417" name="Rectangle 1417"/>
                        <wps:cNvSpPr/>
                        <wps:spPr>
                          <a:xfrm flipV="1">
                            <a:off x="3189328" y="2236"/>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418" name="Rectangle 1418"/>
                        <wps:cNvSpPr/>
                        <wps:spPr>
                          <a:xfrm flipV="1">
                            <a:off x="4485029" y="331"/>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419" name="Rectangle 1419"/>
                        <wps:cNvSpPr/>
                        <wps:spPr>
                          <a:xfrm flipV="1">
                            <a:off x="6090945" y="0"/>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423" name="Straight Connector 1423"/>
                        <wps:cNvCnPr/>
                        <wps:spPr>
                          <a:xfrm>
                            <a:off x="3177565" y="0"/>
                            <a:ext cx="0" cy="165735"/>
                          </a:xfrm>
                          <a:prstGeom prst="line">
                            <a:avLst/>
                          </a:prstGeom>
                          <a:noFill/>
                          <a:ln w="9525" cap="flat" cmpd="sng" algn="ctr">
                            <a:solidFill>
                              <a:srgbClr val="4F81BD">
                                <a:shade val="95000"/>
                                <a:satMod val="105000"/>
                              </a:srgbClr>
                            </a:solidFill>
                            <a:prstDash val="solid"/>
                          </a:ln>
                          <a:effectLst/>
                        </wps:spPr>
                        <wps:bodyPr/>
                      </wps:wsp>
                      <wps:wsp>
                        <wps:cNvPr id="1424" name="Rectangle 1424"/>
                        <wps:cNvSpPr/>
                        <wps:spPr>
                          <a:xfrm flipV="1">
                            <a:off x="1886428" y="2235"/>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425" name="Rectangle 1425"/>
                        <wps:cNvSpPr/>
                        <wps:spPr>
                          <a:xfrm flipV="1">
                            <a:off x="281604" y="408"/>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426" name="Rectangle 1426"/>
                        <wps:cNvSpPr/>
                        <wps:spPr>
                          <a:xfrm flipV="1">
                            <a:off x="0" y="408"/>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19" o:spid="_x0000_s1026" o:spt="203" style="position:absolute;left:0pt;margin-left:-5.7pt;margin-top:5.6pt;height:13.75pt;width:502.1pt;mso-position-horizontal-relative:margin;z-index:251640832;mso-width-relative:page;mso-height-relative:page;" coordsize="6376695,174774" o:gfxdata="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">
                <o:lock v:ext="edit" aspectratio="f"/>
                <v:rect id="Rectangle 1417" o:spid="_x0000_s1026" o:spt="1" style="position:absolute;left:3189328;top:2236;flip:y;height:172131;width:1295701;v-text-anchor:middle;" fillcolor="#C3D69B" filled="t" stroked="f" coordsize="21600,21600" o:gfxdata="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bweMLr0AAADd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418" o:spid="_x0000_s1026" o:spt="1" style="position:absolute;left:4485029;top:331;flip:y;height:174036;width:1605915;v-text-anchor:middle;" fillcolor="#92D050" filled="t" stroked="f" coordsize="21600,21600" o:gfxdata="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AhPYkbvAAAAN0AAAAPAAAAAAAAAAEAIAAAADgAAABkcnMvZG93bnJldi54&#10;bWxQSwECFAAUAAAACACHTuJAMy8FnjsAAAA5AAAAEAAAAAAAAAABACAAAAAhAQAAZHJzL3NoYXBl&#10;eG1sLnhtbFBLBQYAAAAABgAGAFsBAADL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419" o:spid="_x0000_s1026" o:spt="1" style="position:absolute;left:6090945;top:0;flip:y;height:174366;width:285750;v-text-anchor:middle;" fillcolor="#C00000" filled="t" stroked="f" coordsize="21600,21600" o:gfxdata="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DGfYvG7AAAA3QAAAA8AAAAAAAAAAQAgAAAAOAAAAGRycy9kb3ducmV2Lnht&#10;bFBLAQIUABQAAAAIAIdO4kAzLwWeOwAAADkAAAAQAAAAAAAAAAEAIAAAACABAABkcnMvc2hhcGV4&#10;bWwueG1sUEsFBgAAAAAGAAYAWwEAAMo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line id="Straight Connector 1423" o:spid="_x0000_s1026" o:spt="20" style="position:absolute;left:3177565;top:0;height:165735;width:0;" filled="f" stroked="t" coordsize="21600,21600" o:gfxdata="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bnkY/vAAAAN0AAAAPAAAAAAAAAAEAIAAAADgAAABkcnMvZG93bnJldi54&#10;bWxQSwECFAAUAAAACACHTuJAMy8FnjsAAAA5AAAAEAAAAAAAAAABACAAAAAhAQAAZHJzL3NoYXBl&#10;eG1sLnhtbFBLBQYAAAAABgAGAFsBAADLAwAAAAA=&#10;">
                  <v:fill on="f" focussize="0,0"/>
                  <v:stroke color="#4A7EBB" joinstyle="round"/>
                  <v:imagedata o:title=""/>
                  <o:lock v:ext="edit" aspectratio="f"/>
                </v:line>
                <v:rect id="Rectangle 1424" o:spid="_x0000_s1026" o:spt="1" style="position:absolute;left:1886428;top:2235;flip:y;height:172131;width:1295701;v-text-anchor:middle;" fillcolor="#C3D69B" filled="t" stroked="f" coordsize="21600,21600" o:gfxdata="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UbnY5L0AAADd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425" o:spid="_x0000_s1026" o:spt="1" style="position:absolute;left:281604;top:408;flip:y;height:174036;width:1605915;v-text-anchor:middle;" fillcolor="#92D050" filled="t" stroked="f" coordsize="21600,21600" o:gfxdata="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AVDsOLoAAADd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426" o:spid="_x0000_s1026" o:spt="1" style="position:absolute;left:0;top:408;flip:y;height:174366;width:285750;v-text-anchor:middle;" fillcolor="#C00000" filled="t" stroked="f" coordsize="21600,21600" o:gfxdata="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&#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I5sPD64AAAA3QAAAA8AAAAAAAAAAQAgAAAAOAAAAGRycy9kb3ducmV2LnhtbFBL&#10;AQIUABQAAAAIAIdO4kAzLwWeOwAAADkAAAAQAAAAAAAAAAEAIAAAAB0BAABkcnMvc2hhcGV4bWwu&#10;eG1sUEsFBgAAAAAGAAYAWwEAAMc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p>
    <w:p>
      <w:pPr>
        <w:pStyle w:val="28"/>
        <w:shd w:val="clear" w:color="FFFFFF" w:fill="auto"/>
        <w:spacing w:after="0" w:line="288" w:lineRule="auto"/>
        <w:ind w:right="36"/>
        <w:jc w:val="both"/>
        <w:rPr>
          <w:rFonts w:cs="Arial"/>
          <w:b w:val="0"/>
          <w:smallCaps w:val="0"/>
          <w:color w:val="000000" w:themeColor="text1"/>
          <w:sz w:val="18"/>
          <w:szCs w:val="18"/>
          <w14:textFill>
            <w14:solidFill>
              <w14:schemeClr w14:val="tx1"/>
            </w14:solidFill>
          </w14:textFill>
        </w:rPr>
      </w:pPr>
      <w:bookmarkStart w:id="2" w:name="_Hlk25177045"/>
    </w:p>
    <w:bookmarkEnd w:id="2"/>
    <w:p>
      <w:pPr>
        <w:pStyle w:val="52"/>
        <w:rPr>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%Dependability_9%</w:t>
      </w:r>
    </w:p>
    <w:p>
      <w:pPr>
        <w:pStyle w:val="52"/>
        <w:rPr>
          <w:color w:val="4F81BD" w:themeColor="accent1"/>
          <w:sz w:val="20"/>
          <w:lang w:eastAsia="zh-CN"/>
          <w14:textFill>
            <w14:solidFill>
              <w14:schemeClr w14:val="accent1"/>
            </w14:solidFill>
          </w14:textFill>
        </w:rPr>
      </w:pPr>
    </w:p>
    <w:p>
      <w:pPr>
        <w:pStyle w:val="52"/>
      </w:pPr>
      <w:r>
        <w:rPr>
          <w:b/>
          <w:color w:val="00B050"/>
        </w:rPr>
        <w:t xml:space="preserve">10. Planning and Organizing: </w:t>
      </w:r>
      <w:r>
        <w:rPr>
          <w:b/>
          <w:sz w:val="28"/>
          <w:szCs w:val="28"/>
        </w:rPr>
        <w:t xml:space="preserve"> </w:t>
      </w:r>
      <w:r>
        <w:rPr>
          <w:sz w:val="20"/>
        </w:rPr>
        <w:t>Carefully considers the overall desired ends and then seeks to identify and secure the resources needed to reach a goal.  Prioritizes activities to follow a logical and well ordered plan.  Builds and communicates a clear vision of what the plan will achieve and by when.  Identifies roles and expectations of the project team, identifying periodic reporting to project sponsors and those with a need to know.</w:t>
      </w:r>
      <w:r>
        <w:t xml:space="preserve"> </w:t>
      </w:r>
    </w:p>
    <w:p>
      <w:pPr>
        <w:pStyle w:val="52"/>
      </w:pPr>
      <w:r>
        <w:rPr>
          <w:rFonts w:hint="eastAsia"/>
          <w:color w:val="4F81BD" w:themeColor="accent1"/>
          <w:sz w:val="20"/>
          <w:lang w:eastAsia="zh-CN"/>
          <w14:textFill>
            <w14:solidFill>
              <w14:schemeClr w14:val="accent1"/>
            </w14:solidFill>
          </w14:textFill>
        </w:rPr>
        <w:t>%PlanningandOrganizing_10_waterDrops%</w:t>
      </w:r>
    </w:p>
    <w:p>
      <w:pPr>
        <w:tabs>
          <w:tab w:val="left" w:pos="6580"/>
        </w:tabs>
        <w:spacing w:before="60" w:after="60" w:line="264" w:lineRule="auto"/>
        <w:ind w:right="-58"/>
        <w:rPr>
          <w:b/>
          <w:bCs/>
          <w:color w:val="000000" w:themeColor="text1"/>
          <w14:textFill>
            <w14:solidFill>
              <w14:schemeClr w14:val="tx1"/>
            </w14:solidFill>
          </w14:textFill>
        </w:rPr>
      </w:pPr>
      <w:r>
        <w:rPr>
          <w:lang w:eastAsia="zh-CN"/>
        </w:rPr>
        <mc:AlternateContent>
          <mc:Choice Requires="wpg">
            <w:drawing>
              <wp:anchor distT="0" distB="0" distL="114300" distR="114300" simplePos="0" relativeHeight="251639808" behindDoc="0" locked="0" layoutInCell="1" allowOverlap="1">
                <wp:simplePos x="0" y="0"/>
                <wp:positionH relativeFrom="margin">
                  <wp:posOffset>0</wp:posOffset>
                </wp:positionH>
                <wp:positionV relativeFrom="paragraph">
                  <wp:posOffset>70485</wp:posOffset>
                </wp:positionV>
                <wp:extent cx="6376670" cy="174625"/>
                <wp:effectExtent l="0" t="0" r="5080" b="15875"/>
                <wp:wrapNone/>
                <wp:docPr id="1427" name="Group 19"/>
                <wp:cNvGraphicFramePr/>
                <a:graphic xmlns:a="http://schemas.openxmlformats.org/drawingml/2006/main">
                  <a:graphicData uri="http://schemas.microsoft.com/office/word/2010/wordprocessingGroup">
                    <wpg:wgp>
                      <wpg:cNvGrpSpPr/>
                      <wpg:grpSpPr>
                        <a:xfrm>
                          <a:off x="0" y="0"/>
                          <a:ext cx="6376695" cy="174774"/>
                          <a:chOff x="0" y="0"/>
                          <a:chExt cx="6376695" cy="174774"/>
                        </a:xfrm>
                      </wpg:grpSpPr>
                      <wps:wsp>
                        <wps:cNvPr id="1428" name="Rectangle 1428"/>
                        <wps:cNvSpPr/>
                        <wps:spPr>
                          <a:xfrm flipV="1">
                            <a:off x="3189328" y="2236"/>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429" name="Rectangle 1429"/>
                        <wps:cNvSpPr/>
                        <wps:spPr>
                          <a:xfrm flipV="1">
                            <a:off x="4485029" y="331"/>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430" name="Rectangle 1430"/>
                        <wps:cNvSpPr/>
                        <wps:spPr>
                          <a:xfrm flipV="1">
                            <a:off x="6090945" y="0"/>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431" name="Straight Connector 1431"/>
                        <wps:cNvCnPr/>
                        <wps:spPr>
                          <a:xfrm>
                            <a:off x="3177565" y="0"/>
                            <a:ext cx="0" cy="165735"/>
                          </a:xfrm>
                          <a:prstGeom prst="line">
                            <a:avLst/>
                          </a:prstGeom>
                          <a:noFill/>
                          <a:ln w="9525" cap="flat" cmpd="sng" algn="ctr">
                            <a:solidFill>
                              <a:srgbClr val="4F81BD">
                                <a:shade val="95000"/>
                                <a:satMod val="105000"/>
                              </a:srgbClr>
                            </a:solidFill>
                            <a:prstDash val="solid"/>
                          </a:ln>
                          <a:effectLst/>
                        </wps:spPr>
                        <wps:bodyPr/>
                      </wps:wsp>
                      <wps:wsp>
                        <wps:cNvPr id="1432" name="Rectangle 1432"/>
                        <wps:cNvSpPr/>
                        <wps:spPr>
                          <a:xfrm flipV="1">
                            <a:off x="1886428" y="2235"/>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433" name="Rectangle 1433"/>
                        <wps:cNvSpPr/>
                        <wps:spPr>
                          <a:xfrm flipV="1">
                            <a:off x="281604" y="408"/>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434" name="Rectangle 1434"/>
                        <wps:cNvSpPr/>
                        <wps:spPr>
                          <a:xfrm flipV="1">
                            <a:off x="0" y="408"/>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19" o:spid="_x0000_s1026" o:spt="203" style="position:absolute;left:0pt;margin-left:0pt;margin-top:5.55pt;height:13.75pt;width:502.1pt;mso-position-horizontal-relative:margin;z-index:251639808;mso-width-relative:page;mso-height-relative:page;" coordsize="6376695,174774" o:gfxdata="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">
                <o:lock v:ext="edit" aspectratio="f"/>
                <v:rect id="Rectangle 1428" o:spid="_x0000_s1026" o:spt="1" style="position:absolute;left:3189328;top:2236;flip:y;height:172131;width:1295701;v-text-anchor:middle;" fillcolor="#C3D69B" filled="t" stroked="f" coordsize="21600,21600" o:gfxdata="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429" o:spid="_x0000_s1026" o:spt="1" style="position:absolute;left:4485029;top:331;flip:y;height:174036;width:1605915;v-text-anchor:middle;" fillcolor="#92D050" filled="t" stroked="f" coordsize="21600,21600" o:gfxdata="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IAd5j27AAAA3QAAAA8AAAAAAAAAAQAgAAAAOAAAAGRycy9kb3ducmV2Lnht&#10;bFBLAQIUABQAAAAIAIdO4kAzLwWeOwAAADkAAAAQAAAAAAAAAAEAIAAAACABAABkcnMvc2hhcGV4&#10;bWwueG1sUEsFBgAAAAAGAAYAWwEAAMo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430" o:spid="_x0000_s1026" o:spt="1" style="position:absolute;left:6090945;top:0;flip:y;height:174366;width:285750;v-text-anchor:middle;" fillcolor="#C00000" filled="t" stroked="f" coordsize="21600,21600" o:gfxdata="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OsQlwy+AAAA3Q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line id="Straight Connector 1431" o:spid="_x0000_s1026" o:spt="20" style="position:absolute;left:3177565;top:0;height:165735;width:0;" filled="f" stroked="t" coordsize="21600,21600" o:gfxdata="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gdnrDr0AAADdAAAADwAAAAAAAAABACAAAAA4AAAAZHJzL2Rvd25yZXYu&#10;eG1sUEsBAhQAFAAAAAgAh07iQDMvBZ47AAAAOQAAABAAAAAAAAAAAQAgAAAAIgEAAGRycy9zaGFw&#10;ZXhtbC54bWxQSwUGAAAAAAYABgBbAQAAzAMAAAAA&#10;">
                  <v:fill on="f" focussize="0,0"/>
                  <v:stroke color="#4A7EBB" joinstyle="round"/>
                  <v:imagedata o:title=""/>
                  <o:lock v:ext="edit" aspectratio="f"/>
                </v:line>
                <v:rect id="Rectangle 1432" o:spid="_x0000_s1026" o:spt="1" style="position:absolute;left:1886428;top:2235;flip:y;height:172131;width:1295701;v-text-anchor:middle;" fillcolor="#C3D69B" filled="t" stroked="f" coordsize="21600,21600" o:gfxdata="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NMVz1r0AAADd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433" o:spid="_x0000_s1026" o:spt="1" style="position:absolute;left:281604;top:408;flip:y;height:174036;width:1605915;v-text-anchor:middle;" fillcolor="#92D050" filled="t" stroked="f" coordsize="21600,21600" o:gfxdata="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kLEcKuQAAAN0AAAAPAAAAAAAAAAEAIAAAADgAAABkcnMvZG93bnJldi54bWxQ&#10;SwECFAAUAAAACACHTuJAMy8FnjsAAAA5AAAAEAAAAAAAAAABACAAAAAeAQAAZHJzL3NoYXBleG1s&#10;LnhtbFBLBQYAAAAABgAGAFsBAADI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434" o:spid="_x0000_s1026" o:spt="1" style="position:absolute;left:0;top:408;flip:y;height:174366;width:285750;v-text-anchor:middle;" fillcolor="#C00000" filled="t" stroked="f" coordsize="21600,21600" o:gfxdata="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lCuRD7oAAADd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p>
    <w:p>
      <w:pPr>
        <w:pStyle w:val="52"/>
        <w:rPr>
          <w:color w:val="000000" w:themeColor="text1"/>
          <w:sz w:val="18"/>
          <w:szCs w:val="18"/>
          <w14:textFill>
            <w14:solidFill>
              <w14:schemeClr w14:val="tx1"/>
            </w14:solidFill>
          </w14:textFill>
        </w:rPr>
      </w:pPr>
    </w:p>
    <w:p>
      <w:pPr>
        <w:pStyle w:val="52"/>
        <w:rPr>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%PlanningandOrganizing_10%</w:t>
      </w:r>
    </w:p>
    <w:p>
      <w:pPr>
        <w:pStyle w:val="52"/>
        <w:rPr>
          <w:color w:val="4F81BD" w:themeColor="accent1"/>
          <w:sz w:val="20"/>
          <w:lang w:eastAsia="zh-CN"/>
          <w14:textFill>
            <w14:solidFill>
              <w14:schemeClr w14:val="accent1"/>
            </w14:solidFill>
          </w14:textFill>
        </w:rPr>
      </w:pPr>
    </w:p>
    <w:p>
      <w:pPr>
        <w:pStyle w:val="52"/>
      </w:pPr>
      <w:r>
        <w:rPr>
          <w:b/>
          <w:color w:val="00B050"/>
        </w:rPr>
        <w:t>11. Trust and Integrity:</w:t>
      </w:r>
      <w:r>
        <w:rPr>
          <w:color w:val="00B050"/>
        </w:rPr>
        <w:t xml:space="preserve">  </w:t>
      </w:r>
      <w:r>
        <w:rPr>
          <w:sz w:val="20"/>
        </w:rPr>
        <w:t>Deeds and words are aligned, avoiding ambiguity.  Follows policies, regulations and acts in accordance with organizational and societal norms.  Values these qualities in others and is personally committed to them, despite internal or external challenges.</w:t>
      </w:r>
      <w:r>
        <w:t xml:space="preserve"> </w:t>
      </w:r>
      <w:r>
        <w:rPr>
          <w:sz w:val="20"/>
        </w:rPr>
        <w:t xml:space="preserve">Will not purposely or carelessly mislead their audience.   </w:t>
      </w:r>
    </w:p>
    <w:p>
      <w:pPr>
        <w:tabs>
          <w:tab w:val="left" w:pos="6580"/>
        </w:tabs>
        <w:spacing w:before="60" w:after="60" w:line="264" w:lineRule="auto"/>
        <w:ind w:right="-58"/>
        <w:rPr>
          <w:color w:val="000000" w:themeColor="text1"/>
          <w14:textFill>
            <w14:solidFill>
              <w14:schemeClr w14:val="tx1"/>
            </w14:solidFill>
          </w14:textFill>
        </w:rPr>
      </w:pPr>
      <w:bookmarkStart w:id="3" w:name="_Hlk15929976"/>
      <w:bookmarkStart w:id="4" w:name="_Hlk15930065"/>
      <w:r>
        <w:rPr>
          <w:rFonts w:hint="eastAsia"/>
          <w:color w:val="4F81BD" w:themeColor="accent1"/>
          <w:sz w:val="20"/>
          <w:lang w:eastAsia="zh-CN"/>
          <w14:textFill>
            <w14:solidFill>
              <w14:schemeClr w14:val="accent1"/>
            </w14:solidFill>
          </w14:textFill>
        </w:rPr>
        <w:t>%TrustandIntegrity_11_waterDrops%</w:t>
      </w:r>
      <w:r>
        <w:rPr>
          <w:lang w:eastAsia="zh-CN"/>
        </w:rPr>
        <mc:AlternateContent>
          <mc:Choice Requires="wpg">
            <w:drawing>
              <wp:anchor distT="0" distB="0" distL="114300" distR="114300" simplePos="0" relativeHeight="251638784" behindDoc="0" locked="0" layoutInCell="1" allowOverlap="1">
                <wp:simplePos x="0" y="0"/>
                <wp:positionH relativeFrom="margin">
                  <wp:posOffset>0</wp:posOffset>
                </wp:positionH>
                <wp:positionV relativeFrom="paragraph">
                  <wp:posOffset>264795</wp:posOffset>
                </wp:positionV>
                <wp:extent cx="6376670" cy="174625"/>
                <wp:effectExtent l="0" t="0" r="5080" b="15875"/>
                <wp:wrapNone/>
                <wp:docPr id="1435" name="Group 19"/>
                <wp:cNvGraphicFramePr/>
                <a:graphic xmlns:a="http://schemas.openxmlformats.org/drawingml/2006/main">
                  <a:graphicData uri="http://schemas.microsoft.com/office/word/2010/wordprocessingGroup">
                    <wpg:wgp>
                      <wpg:cNvGrpSpPr/>
                      <wpg:grpSpPr>
                        <a:xfrm>
                          <a:off x="0" y="0"/>
                          <a:ext cx="6376695" cy="174774"/>
                          <a:chOff x="0" y="0"/>
                          <a:chExt cx="6376695" cy="174774"/>
                        </a:xfrm>
                      </wpg:grpSpPr>
                      <wps:wsp>
                        <wps:cNvPr id="1436" name="Rectangle 1436"/>
                        <wps:cNvSpPr/>
                        <wps:spPr>
                          <a:xfrm flipV="1">
                            <a:off x="3189328" y="2236"/>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437" name="Rectangle 1437"/>
                        <wps:cNvSpPr/>
                        <wps:spPr>
                          <a:xfrm flipV="1">
                            <a:off x="4485029" y="331"/>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438" name="Rectangle 1438"/>
                        <wps:cNvSpPr/>
                        <wps:spPr>
                          <a:xfrm flipV="1">
                            <a:off x="6090945" y="0"/>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439" name="Straight Connector 1439"/>
                        <wps:cNvCnPr/>
                        <wps:spPr>
                          <a:xfrm>
                            <a:off x="3177565" y="0"/>
                            <a:ext cx="0" cy="165735"/>
                          </a:xfrm>
                          <a:prstGeom prst="line">
                            <a:avLst/>
                          </a:prstGeom>
                          <a:noFill/>
                          <a:ln w="9525" cap="flat" cmpd="sng" algn="ctr">
                            <a:solidFill>
                              <a:srgbClr val="4F81BD">
                                <a:shade val="95000"/>
                                <a:satMod val="105000"/>
                              </a:srgbClr>
                            </a:solidFill>
                            <a:prstDash val="solid"/>
                          </a:ln>
                          <a:effectLst/>
                        </wps:spPr>
                        <wps:bodyPr/>
                      </wps:wsp>
                      <wps:wsp>
                        <wps:cNvPr id="1440" name="Rectangle 1440"/>
                        <wps:cNvSpPr/>
                        <wps:spPr>
                          <a:xfrm flipV="1">
                            <a:off x="1886428" y="2235"/>
                            <a:ext cx="1295701" cy="172131"/>
                          </a:xfrm>
                          <a:prstGeom prst="rect">
                            <a:avLst/>
                          </a:prstGeom>
                          <a:solidFill>
                            <a:srgbClr val="9BBB59">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441" name="Rectangle 1441"/>
                        <wps:cNvSpPr/>
                        <wps:spPr>
                          <a:xfrm flipV="1">
                            <a:off x="281604" y="408"/>
                            <a:ext cx="1605915" cy="174036"/>
                          </a:xfrm>
                          <a:prstGeom prst="rect">
                            <a:avLst/>
                          </a:prstGeom>
                          <a:solidFill>
                            <a:srgbClr val="92D050"/>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442" name="Rectangle 1442"/>
                        <wps:cNvSpPr/>
                        <wps:spPr>
                          <a:xfrm flipV="1">
                            <a:off x="0" y="408"/>
                            <a:ext cx="285750" cy="17436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19" o:spid="_x0000_s1026" o:spt="203" style="position:absolute;left:0pt;margin-left:0pt;margin-top:20.85pt;height:13.75pt;width:502.1pt;mso-position-horizontal-relative:margin;z-index:251638784;mso-width-relative:page;mso-height-relative:page;" coordsize="6376695,174774" o:gfxdata="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">
                <o:lock v:ext="edit" aspectratio="f"/>
                <v:rect id="Rectangle 1436" o:spid="_x0000_s1026" o:spt="1" style="position:absolute;left:3189328;top:2236;flip:y;height:172131;width:1295701;v-text-anchor:middle;" fillcolor="#C3D69B" filled="t" stroked="f" coordsize="21600,21600" o:gfxdata="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Ev+ddW+AAAA3Q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437" o:spid="_x0000_s1026" o:spt="1" style="position:absolute;left:4485029;top:331;flip:y;height:174036;width:1605915;v-text-anchor:middle;" fillcolor="#92D050" filled="t" stroked="f" coordsize="21600,21600" o:gfxdata="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bF0EJuQAAAN0AAAAPAAAAAAAAAAEAIAAAADgAAABkcnMvZG93bnJldi54bWxQ&#10;SwECFAAUAAAACACHTuJAMy8FnjsAAAA5AAAAEAAAAAAAAAABACAAAAAeAQAAZHJzL3NoYXBleG1s&#10;LnhtbFBLBQYAAAAABgAGAFsBAADI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438" o:spid="_x0000_s1026" o:spt="1" style="position:absolute;left:6090945;top:0;flip:y;height:174366;width:285750;v-text-anchor:middle;" fillcolor="#C00000" filled="t" stroked="f" coordsize="21600,21600" o:gfxdata="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BVmmwq+AAAA3Q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line id="Straight Connector 1439" o:spid="_x0000_s1026" o:spt="20" style="position:absolute;left:3177565;top:0;height:165735;width:0;" filled="f" stroked="t" coordsize="21600,21600" o:gfxdata="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f6/nCL0AAADdAAAADwAAAAAAAAABACAAAAA4AAAAZHJzL2Rvd25yZXYu&#10;eG1sUEsBAhQAFAAAAAgAh07iQDMvBZ47AAAAOQAAABAAAAAAAAAAAQAgAAAAIgEAAGRycy9zaGFw&#10;ZXhtbC54bWxQSwUGAAAAAAYABgBbAQAAzAMAAAAA&#10;">
                  <v:fill on="f" focussize="0,0"/>
                  <v:stroke color="#4A7EBB" joinstyle="round"/>
                  <v:imagedata o:title=""/>
                  <o:lock v:ext="edit" aspectratio="f"/>
                </v:line>
                <v:rect id="Rectangle 1440" o:spid="_x0000_s1026" o:spt="1" style="position:absolute;left:1886428;top:2235;flip:y;height:172131;width:1295701;v-text-anchor:middle;" fillcolor="#C3D69B" filled="t" stroked="f" coordsize="21600,21600" o:gfxdata="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8107R8AAAADdAAAADwAAAAAAAAABACAAAAA4AAAAZHJzL2Rvd25y&#10;ZXYueG1sUEsBAhQAFAAAAAgAh07iQDMvBZ47AAAAOQAAABAAAAAAAAAAAQAgAAAAJQEAAGRycy9z&#10;aGFwZXhtbC54bWxQSwUGAAAAAAYABgBbAQAAzw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441" o:spid="_x0000_s1026" o:spt="1" style="position:absolute;left:281604;top:408;flip:y;height:174036;width:1605915;v-text-anchor:middle;" fillcolor="#92D050" filled="t" stroked="f" coordsize="21600,21600" o:gfxdata="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KO0D5u7AAAA3QAAAA8AAAAAAAAAAQAgAAAAOAAAAGRycy9kb3ducmV2Lnht&#10;bFBLAQIUABQAAAAIAIdO4kAzLwWeOwAAADkAAAAQAAAAAAAAAAEAIAAAACABAABkcnMvc2hhcGV4&#10;bWwueG1sUEsFBgAAAAAGAAYAWwEAAMo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442" o:spid="_x0000_s1026" o:spt="1" style="position:absolute;left:0;top:408;flip:y;height:174366;width:285750;v-text-anchor:middle;" fillcolor="#C00000" filled="t" stroked="f" coordsize="21600,21600" o:gfxdata="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&#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CyI3524AAAA3QAAAA8AAAAAAAAAAQAgAAAAOAAAAGRycy9kb3ducmV2LnhtbFBL&#10;AQIUABQAAAAIAIdO4kAzLwWeOwAAADkAAAAQAAAAAAAAAAEAIAAAAB0BAABkcnMvc2hhcGV4bWwu&#10;eG1sUEsFBgAAAAAGAAYAWwEAAMc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p>
    <w:bookmarkEnd w:id="3"/>
    <w:bookmarkEnd w:id="4"/>
    <w:p>
      <w:pPr>
        <w:pStyle w:val="28"/>
        <w:shd w:val="clear" w:color="FFFFFF" w:fill="auto"/>
        <w:spacing w:after="0" w:line="288" w:lineRule="auto"/>
        <w:ind w:right="36"/>
        <w:jc w:val="both"/>
        <w:rPr>
          <w:rFonts w:cs="Arial"/>
          <w:b w:val="0"/>
          <w:smallCaps w:val="0"/>
          <w:color w:val="000000" w:themeColor="text1"/>
          <w:sz w:val="18"/>
          <w:szCs w:val="18"/>
          <w14:textFill>
            <w14:solidFill>
              <w14:schemeClr w14:val="tx1"/>
            </w14:solidFill>
          </w14:textFill>
        </w:rPr>
      </w:pPr>
    </w:p>
    <w:p>
      <w:pPr>
        <w:jc w:val="both"/>
        <w:rPr>
          <w:smallCaps/>
          <w:color w:val="0041C4"/>
          <w:sz w:val="8"/>
          <w:szCs w:val="8"/>
        </w:rPr>
      </w:pPr>
    </w:p>
    <w:p>
      <w:pPr>
        <w:jc w:val="both"/>
        <w:rPr>
          <w:smallCaps/>
          <w:color w:val="0041C4"/>
          <w:sz w:val="8"/>
          <w:szCs w:val="8"/>
        </w:rPr>
      </w:pPr>
    </w:p>
    <w:p>
      <w:pPr>
        <w:pStyle w:val="52"/>
        <w:rPr>
          <w:smallCaps/>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%TrustandIntegrity_11%</w:t>
      </w:r>
    </w:p>
    <w:p>
      <w:pPr>
        <w:pStyle w:val="52"/>
        <w:rPr>
          <w:smallCaps/>
          <w:color w:val="4F81BD" w:themeColor="accent1"/>
          <w:sz w:val="20"/>
          <w14:textFill>
            <w14:solidFill>
              <w14:schemeClr w14:val="accent1"/>
            </w14:solidFill>
          </w14:textFill>
        </w:rPr>
      </w:pPr>
    </w:p>
    <w:p>
      <w:pPr>
        <w:jc w:val="both"/>
        <w:rPr>
          <w:smallCaps/>
          <w:color w:val="0041C4"/>
          <w:sz w:val="8"/>
          <w:szCs w:val="8"/>
        </w:rPr>
      </w:pPr>
    </w:p>
    <w:p>
      <w:pPr>
        <w:jc w:val="both"/>
        <w:rPr>
          <w:smallCaps/>
          <w:color w:val="0041C4"/>
          <w:sz w:val="8"/>
          <w:szCs w:val="8"/>
        </w:rPr>
      </w:pPr>
    </w:p>
    <w:p>
      <w:pPr>
        <w:pStyle w:val="52"/>
        <w:rPr>
          <w:color w:val="C00000"/>
        </w:rPr>
      </w:pPr>
      <w:r>
        <w:rPr>
          <w:rFonts w:hint="eastAsia"/>
          <w:b/>
          <w:color w:val="C00000"/>
          <w:sz w:val="28"/>
          <w:szCs w:val="28"/>
          <w:lang w:eastAsia="zh-CN"/>
        </w:rPr>
        <w:t>28.</w:t>
      </w:r>
      <w:r>
        <w:rPr>
          <w:b/>
          <w:color w:val="C00000"/>
          <w:sz w:val="28"/>
          <w:szCs w:val="28"/>
          <w:lang w:eastAsia="zh-CN"/>
        </w:rPr>
        <w:t xml:space="preserve"> </w:t>
      </w:r>
      <w:r>
        <w:rPr>
          <w:b/>
          <w:color w:val="C00000"/>
          <w:sz w:val="28"/>
          <w:szCs w:val="28"/>
        </w:rPr>
        <w:t xml:space="preserve">Extraversion: </w:t>
      </w:r>
      <w:r>
        <w:rPr>
          <w:color w:val="C00000"/>
        </w:rPr>
        <w:t xml:space="preserve">Personal Energy, Socially Open, Leading Others, and Influencing </w:t>
      </w:r>
    </w:p>
    <w:p>
      <w:pPr>
        <w:pStyle w:val="52"/>
        <w:rPr>
          <w:color w:val="C00000"/>
        </w:rPr>
      </w:pPr>
      <w:r>
        <w:rPr>
          <w:color w:val="C00000"/>
        </w:rPr>
        <w:t xml:space="preserve">(Overall Score </w:t>
      </w:r>
      <w:r>
        <w:rPr>
          <w:color w:val="0000FF"/>
        </w:rPr>
        <w:t>%</w:t>
      </w:r>
      <w:r>
        <w:rPr>
          <w:rFonts w:eastAsia="PMingLiU" w:cstheme="minorHAnsi"/>
          <w:color w:val="0000FF"/>
          <w:lang w:eastAsia="zh-TW"/>
        </w:rPr>
        <w:t>P_Extrov28%</w:t>
      </w:r>
      <w:r>
        <w:rPr>
          <w:color w:val="C00000"/>
        </w:rPr>
        <w:t>)</w:t>
      </w:r>
      <w:r>
        <w:rPr>
          <w:lang w:eastAsia="zh-CN"/>
        </w:rPr>
        <w:t xml:space="preserve"> </w:t>
      </w:r>
    </w:p>
    <w:p>
      <w:pPr>
        <w:pStyle w:val="52"/>
        <w:rPr>
          <w:sz w:val="18"/>
          <w:szCs w:val="18"/>
        </w:rPr>
      </w:pPr>
    </w:p>
    <w:p>
      <w:pPr>
        <w:pStyle w:val="52"/>
        <w:rPr>
          <w:sz w:val="20"/>
          <w:szCs w:val="20"/>
        </w:rPr>
      </w:pPr>
      <w:r>
        <w:rPr>
          <w:b/>
          <w:color w:val="C00000"/>
        </w:rPr>
        <w:t>12. Personal Energy:</w:t>
      </w:r>
      <w:r>
        <w:rPr>
          <w:color w:val="C00000"/>
        </w:rPr>
        <w:t xml:space="preserve"> </w:t>
      </w:r>
      <w:r>
        <w:rPr>
          <w:sz w:val="20"/>
          <w:szCs w:val="20"/>
        </w:rPr>
        <w:t xml:space="preserve">Has adequate energy for day to day tasks and has a reserve energy to do what is needed when required by changing work priorities. When required, tolerates extra hours and work outside of normal schedules or channels to accomplish goals without becoming unproductive or hostile. </w:t>
      </w:r>
    </w:p>
    <w:p>
      <w:pPr>
        <w:pStyle w:val="52"/>
      </w:pPr>
      <w:r>
        <w:rPr>
          <w:rFonts w:hint="eastAsia"/>
          <w:color w:val="4F81BD" w:themeColor="accent1"/>
          <w:sz w:val="20"/>
          <w:lang w:eastAsia="zh-CN"/>
          <w14:textFill>
            <w14:solidFill>
              <w14:schemeClr w14:val="accent1"/>
            </w14:solidFill>
          </w14:textFill>
        </w:rPr>
        <w:t>%PersonalEnergy_12_waterDrops%</w:t>
      </w:r>
      <w:r>
        <w:rPr>
          <w:lang w:eastAsia="zh-CN"/>
        </w:rPr>
        <mc:AlternateContent>
          <mc:Choice Requires="wpg">
            <w:drawing>
              <wp:anchor distT="0" distB="0" distL="114300" distR="114300" simplePos="0" relativeHeight="251623424" behindDoc="0" locked="0" layoutInCell="1" allowOverlap="1">
                <wp:simplePos x="0" y="0"/>
                <wp:positionH relativeFrom="margin">
                  <wp:posOffset>0</wp:posOffset>
                </wp:positionH>
                <wp:positionV relativeFrom="paragraph">
                  <wp:posOffset>161925</wp:posOffset>
                </wp:positionV>
                <wp:extent cx="6384290" cy="181610"/>
                <wp:effectExtent l="0" t="0" r="0" b="8890"/>
                <wp:wrapNone/>
                <wp:docPr id="1" name="Group 52"/>
                <wp:cNvGraphicFramePr/>
                <a:graphic xmlns:a="http://schemas.openxmlformats.org/drawingml/2006/main">
                  <a:graphicData uri="http://schemas.microsoft.com/office/word/2010/wordprocessingGroup">
                    <wpg:wgp>
                      <wpg:cNvGrpSpPr/>
                      <wpg:grpSpPr>
                        <a:xfrm>
                          <a:off x="0" y="0"/>
                          <a:ext cx="6384290" cy="181610"/>
                          <a:chOff x="0" y="0"/>
                          <a:chExt cx="6384914" cy="181742"/>
                        </a:xfrm>
                      </wpg:grpSpPr>
                      <wps:wsp>
                        <wps:cNvPr id="2" name="Rectangle 2"/>
                        <wps:cNvSpPr/>
                        <wps:spPr>
                          <a:xfrm flipV="1">
                            <a:off x="3197547" y="7376"/>
                            <a:ext cx="1307463" cy="174366"/>
                          </a:xfrm>
                          <a:prstGeom prst="rect">
                            <a:avLst/>
                          </a:prstGeom>
                          <a:solidFill>
                            <a:srgbClr val="EEECE1">
                              <a:lumMod val="9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3" name="Rectangle 3"/>
                        <wps:cNvSpPr/>
                        <wps:spPr>
                          <a:xfrm flipV="1">
                            <a:off x="4501202" y="16006"/>
                            <a:ext cx="1597961" cy="165735"/>
                          </a:xfrm>
                          <a:prstGeom prst="rect">
                            <a:avLst/>
                          </a:prstGeom>
                          <a:solidFill>
                            <a:srgbClr val="EEECE1">
                              <a:lumMod val="75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4" name="Straight Connector 4"/>
                        <wps:cNvCnPr/>
                        <wps:spPr>
                          <a:xfrm>
                            <a:off x="3185784" y="2212"/>
                            <a:ext cx="0" cy="165735"/>
                          </a:xfrm>
                          <a:prstGeom prst="line">
                            <a:avLst/>
                          </a:prstGeom>
                          <a:noFill/>
                          <a:ln w="9525" cap="flat" cmpd="sng" algn="ctr">
                            <a:solidFill>
                              <a:srgbClr val="4F81BD">
                                <a:shade val="95000"/>
                                <a:satMod val="105000"/>
                              </a:srgbClr>
                            </a:solidFill>
                            <a:prstDash val="solid"/>
                          </a:ln>
                          <a:effectLst/>
                        </wps:spPr>
                        <wps:bodyPr/>
                      </wps:wsp>
                      <wps:wsp>
                        <wps:cNvPr id="5" name="Rectangle 5"/>
                        <wps:cNvSpPr/>
                        <wps:spPr>
                          <a:xfrm flipV="1">
                            <a:off x="6099164" y="18737"/>
                            <a:ext cx="285750" cy="163004"/>
                          </a:xfrm>
                          <a:prstGeom prst="rect">
                            <a:avLst/>
                          </a:prstGeom>
                          <a:solidFill>
                            <a:srgbClr val="C0504D"/>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6" name="Rectangle 6"/>
                        <wps:cNvSpPr/>
                        <wps:spPr>
                          <a:xfrm flipV="1">
                            <a:off x="1881307" y="7195"/>
                            <a:ext cx="1307463" cy="174366"/>
                          </a:xfrm>
                          <a:prstGeom prst="rect">
                            <a:avLst/>
                          </a:prstGeom>
                          <a:solidFill>
                            <a:srgbClr val="EEECE1">
                              <a:lumMod val="9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7" name="Rectangle 7"/>
                        <wps:cNvSpPr/>
                        <wps:spPr>
                          <a:xfrm flipV="1">
                            <a:off x="287153" y="1"/>
                            <a:ext cx="1597961" cy="177414"/>
                          </a:xfrm>
                          <a:prstGeom prst="rect">
                            <a:avLst/>
                          </a:prstGeom>
                          <a:solidFill>
                            <a:srgbClr val="EEECE1">
                              <a:lumMod val="75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8" name="Rectangle 8"/>
                        <wps:cNvSpPr/>
                        <wps:spPr>
                          <a:xfrm flipV="1">
                            <a:off x="0" y="0"/>
                            <a:ext cx="285750" cy="170041"/>
                          </a:xfrm>
                          <a:prstGeom prst="rect">
                            <a:avLst/>
                          </a:prstGeom>
                          <a:solidFill>
                            <a:srgbClr val="C0504D"/>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9" name="Straight Connector 9"/>
                        <wps:cNvCnPr/>
                        <wps:spPr>
                          <a:xfrm>
                            <a:off x="3192579" y="9282"/>
                            <a:ext cx="0" cy="165735"/>
                          </a:xfrm>
                          <a:prstGeom prst="line">
                            <a:avLst/>
                          </a:prstGeom>
                          <a:noFill/>
                          <a:ln w="9525" cap="flat" cmpd="sng" algn="ctr">
                            <a:solidFill>
                              <a:srgbClr val="4F81BD">
                                <a:shade val="95000"/>
                                <a:satMod val="105000"/>
                              </a:srgbClr>
                            </a:solidFill>
                            <a:prstDash val="solid"/>
                          </a:ln>
                          <a:effectLst/>
                        </wps:spPr>
                        <wps:bodyPr/>
                      </wps:wsp>
                    </wpg:wgp>
                  </a:graphicData>
                </a:graphic>
              </wp:anchor>
            </w:drawing>
          </mc:Choice>
          <mc:Fallback>
            <w:pict>
              <v:group id="Group 52" o:spid="_x0000_s1026" o:spt="203" style="position:absolute;left:0pt;margin-left:0pt;margin-top:12.75pt;height:14.3pt;width:502.7pt;mso-position-horizontal-relative:margin;z-index:251623424;mso-width-relative:page;mso-height-relative:page;" coordsize="6384914,181742" o:gfxdata="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">
                <o:lock v:ext="edit" aspectratio="f"/>
                <v:rect id="Rectangle 2" o:spid="_x0000_s1026" o:spt="1" style="position:absolute;left:3197547;top:7376;flip:y;height:174366;width:1307463;v-text-anchor:middle;" fillcolor="#DDD9C3" filled="t" stroked="f" coordsize="21600,21600" o:gfxdata="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KaxSyvwAAANoAAAAPAAAAAAAAAAEAIAAAADgAAABkcnMvZG93bnJl&#10;di54bWxQSwECFAAUAAAACACHTuJAMy8FnjsAAAA5AAAAEAAAAAAAAAABACAAAAAkAQAAZHJzL3No&#10;YXBleG1sLnhtbFBLBQYAAAAABgAGAFsBAADO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v:textbox>
                </v:rect>
                <v:rect id="Rectangle 3" o:spid="_x0000_s1026" o:spt="1" style="position:absolute;left:4501202;top:16006;flip:y;height:165735;width:1597961;v-text-anchor:middle;" fillcolor="#C4BD97" filled="t" stroked="f" coordsize="21600,21600" o:gfxdata="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151bGvwAAANoAAAAPAAAAAAAAAAEAIAAAADgAAABkcnMvZG93bnJl&#10;di54bWxQSwECFAAUAAAACACHTuJAMy8FnjsAAAA5AAAAEAAAAAAAAAABACAAAAAkAQAAZHJzL3No&#10;YXBleG1sLnhtbFBLBQYAAAAABgAGAFsBAADO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line id="Straight Connector 4" o:spid="_x0000_s1026" o:spt="20" style="position:absolute;left:3185784;top:2212;height:165735;width:0;" filled="f" stroked="t" coordsize="21600,21600" o:gfxdata="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zAt8VvAAAANoAAAAPAAAAAAAAAAEAIAAAADgAAABkcnMvZG93bnJldi54&#10;bWxQSwECFAAUAAAACACHTuJAMy8FnjsAAAA5AAAAEAAAAAAAAAABACAAAAAhAQAAZHJzL3NoYXBl&#10;eG1sLnhtbFBLBQYAAAAABgAGAFsBAADLAwAAAAA=&#10;">
                  <v:fill on="f" focussize="0,0"/>
                  <v:stroke color="#4A7EBB" joinstyle="round"/>
                  <v:imagedata o:title=""/>
                  <o:lock v:ext="edit" aspectratio="f"/>
                </v:line>
                <v:rect id="Rectangle 5" o:spid="_x0000_s1026" o:spt="1" style="position:absolute;left:6099164;top:18737;flip:y;height:163004;width:285750;v-text-anchor:middle;" fillcolor="#C0504D" filled="t" stroked="f" coordsize="21600,21600" o:gfxdata="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dauR6boAAADa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6" o:spid="_x0000_s1026" o:spt="1" style="position:absolute;left:1881307;top:7195;flip:y;height:174366;width:1307463;v-text-anchor:middle;" fillcolor="#DDD9C3" filled="t" stroked="f" coordsize="21600,21600" o:gfxdata="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VQErG+AAAA2g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v:textbox>
                </v:rect>
                <v:rect id="Rectangle 7" o:spid="_x0000_s1026" o:spt="1" style="position:absolute;left:287153;top:1;flip:y;height:177414;width:1597961;v-text-anchor:middle;" fillcolor="#C4BD97" filled="t" stroked="f" coordsize="21600,21600" o:gfxdata="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rcUMW+AAAA2g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8" o:spid="_x0000_s1026" o:spt="1" style="position:absolute;left:0;top:0;flip:y;height:170041;width:285750;v-text-anchor:middle;" fillcolor="#C0504D" filled="t" stroked="f" coordsize="21600,21600" o:gfxdata="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m6o+d7cAAADaAAAADwAAAAAAAAABACAAAAA4AAAAZHJzL2Rvd25yZXYueG1sUEsB&#10;AhQAFAAAAAgAh07iQDMvBZ47AAAAOQAAABAAAAAAAAAAAQAgAAAAHAEAAGRycy9zaGFwZXhtbC54&#10;bWxQSwUGAAAAAAYABgBbAQAAxg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line id="Straight Connector 9" o:spid="_x0000_s1026" o:spt="20" style="position:absolute;left:3192579;top:9282;height:165735;width:0;" filled="f" stroked="t" coordsize="21600,21600" o:gfxdata="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XQNwi70AAADaAAAADwAAAAAAAAABACAAAAA4AAAAZHJzL2Rvd25yZXYu&#10;eG1sUEsBAhQAFAAAAAgAh07iQDMvBZ47AAAAOQAAABAAAAAAAAAAAQAgAAAAIgEAAGRycy9zaGFw&#10;ZXhtbC54bWxQSwUGAAAAAAYABgBbAQAAzAMAAAAA&#10;">
                  <v:fill on="f" focussize="0,0"/>
                  <v:stroke color="#4A7EBB" joinstyle="round"/>
                  <v:imagedata o:title=""/>
                  <o:lock v:ext="edit" aspectratio="f"/>
                </v:line>
              </v:group>
            </w:pict>
          </mc:Fallback>
        </mc:AlternateContent>
      </w:r>
      <w:r>
        <w:t>.</w:t>
      </w:r>
    </w:p>
    <w:p>
      <w:pPr>
        <w:tabs>
          <w:tab w:val="left" w:pos="6580"/>
        </w:tabs>
        <w:spacing w:before="60" w:after="60" w:line="264" w:lineRule="auto"/>
        <w:ind w:right="-58"/>
        <w:rPr>
          <w:color w:val="000000" w:themeColor="text1"/>
          <w14:textFill>
            <w14:solidFill>
              <w14:schemeClr w14:val="tx1"/>
            </w14:solidFill>
          </w14:textFill>
        </w:rPr>
      </w:pPr>
    </w:p>
    <w:p>
      <w:pPr>
        <w:pStyle w:val="52"/>
        <w:rPr>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%PersonalEnergy_12%</w:t>
      </w:r>
    </w:p>
    <w:p>
      <w:pPr>
        <w:pStyle w:val="52"/>
        <w:rPr>
          <w:color w:val="4F81BD" w:themeColor="accent1"/>
          <w:sz w:val="20"/>
          <w:lang w:eastAsia="zh-CN"/>
          <w14:textFill>
            <w14:solidFill>
              <w14:schemeClr w14:val="accent1"/>
            </w14:solidFill>
          </w14:textFill>
        </w:rPr>
      </w:pPr>
    </w:p>
    <w:p>
      <w:pPr>
        <w:pStyle w:val="52"/>
        <w:rPr>
          <w:sz w:val="20"/>
        </w:rPr>
      </w:pPr>
      <w:r>
        <w:rPr>
          <w:b/>
          <w:bCs/>
          <w:color w:val="C00000"/>
        </w:rPr>
        <w:t xml:space="preserve">13. </w:t>
      </w:r>
      <w:bookmarkStart w:id="5" w:name="_Hlk25244335"/>
      <w:r>
        <w:rPr>
          <w:b/>
          <w:bCs/>
          <w:color w:val="C00000"/>
        </w:rPr>
        <w:t>Socially Open:</w:t>
      </w:r>
      <w:r>
        <w:rPr>
          <w:color w:val="C00000"/>
          <w:sz w:val="18"/>
          <w:szCs w:val="18"/>
        </w:rPr>
        <w:t xml:space="preserve"> </w:t>
      </w:r>
      <w:bookmarkEnd w:id="5"/>
      <w:r>
        <w:rPr>
          <w:rFonts w:hint="eastAsia"/>
          <w:sz w:val="20"/>
          <w:lang w:eastAsia="zh-CN"/>
        </w:rPr>
        <w:t>Is</w:t>
      </w:r>
      <w:r>
        <w:rPr>
          <w:sz w:val="20"/>
        </w:rPr>
        <w:t xml:space="preserve"> willing to be first to engage with others and meet new people, be engaged in social setting. Takes time to know all team members, including supporting teams, establish rapport with those they have just met and initiates productive work relationships.  Is an effective networker. </w:t>
      </w:r>
    </w:p>
    <w:p>
      <w:pPr>
        <w:spacing w:line="264" w:lineRule="auto"/>
        <w:ind w:left="1728" w:firstLine="432"/>
        <w:rPr>
          <w:sz w:val="18"/>
          <w:szCs w:val="18"/>
        </w:rPr>
      </w:pPr>
    </w:p>
    <w:p>
      <w:pPr>
        <w:spacing w:line="120" w:lineRule="auto"/>
        <w:outlineLvl w:val="0"/>
        <w:rPr>
          <w:b/>
          <w:bCs/>
          <w:color w:val="953735" w:themeColor="accent2" w:themeShade="BF"/>
        </w:rPr>
      </w:pPr>
      <w:r>
        <w:rPr>
          <w:rFonts w:hint="eastAsia"/>
          <w:color w:val="4F81BD" w:themeColor="accent1"/>
          <w:sz w:val="20"/>
          <w:lang w:eastAsia="zh-CN"/>
          <w14:textFill>
            <w14:solidFill>
              <w14:schemeClr w14:val="accent1"/>
            </w14:solidFill>
          </w14:textFill>
        </w:rPr>
        <w:t>%SociallyOpen_13_waterDrops%</w:t>
      </w:r>
    </w:p>
    <w:p>
      <w:pPr>
        <w:spacing w:line="120" w:lineRule="auto"/>
        <w:outlineLvl w:val="0"/>
        <w:rPr>
          <w:b/>
          <w:bCs/>
          <w:color w:val="953735" w:themeColor="accent2" w:themeShade="BF"/>
        </w:rPr>
      </w:pPr>
      <w:r>
        <w:rPr>
          <w:lang w:eastAsia="zh-CN"/>
        </w:rPr>
        <mc:AlternateContent>
          <mc:Choice Requires="wpg">
            <w:drawing>
              <wp:anchor distT="0" distB="0" distL="114300" distR="114300" simplePos="0" relativeHeight="251636736" behindDoc="0" locked="0" layoutInCell="1" allowOverlap="1">
                <wp:simplePos x="0" y="0"/>
                <wp:positionH relativeFrom="margin">
                  <wp:posOffset>0</wp:posOffset>
                </wp:positionH>
                <wp:positionV relativeFrom="paragraph">
                  <wp:posOffset>10795</wp:posOffset>
                </wp:positionV>
                <wp:extent cx="6384290" cy="181610"/>
                <wp:effectExtent l="0" t="0" r="0" b="8890"/>
                <wp:wrapNone/>
                <wp:docPr id="11" name="Group 52"/>
                <wp:cNvGraphicFramePr/>
                <a:graphic xmlns:a="http://schemas.openxmlformats.org/drawingml/2006/main">
                  <a:graphicData uri="http://schemas.microsoft.com/office/word/2010/wordprocessingGroup">
                    <wpg:wgp>
                      <wpg:cNvGrpSpPr/>
                      <wpg:grpSpPr>
                        <a:xfrm>
                          <a:off x="0" y="0"/>
                          <a:ext cx="6384290" cy="181610"/>
                          <a:chOff x="0" y="0"/>
                          <a:chExt cx="6384914" cy="181742"/>
                        </a:xfrm>
                      </wpg:grpSpPr>
                      <wps:wsp>
                        <wps:cNvPr id="14" name="Rectangle 14"/>
                        <wps:cNvSpPr/>
                        <wps:spPr>
                          <a:xfrm flipV="1">
                            <a:off x="3197547" y="7376"/>
                            <a:ext cx="1307463" cy="174366"/>
                          </a:xfrm>
                          <a:prstGeom prst="rect">
                            <a:avLst/>
                          </a:prstGeom>
                          <a:solidFill>
                            <a:srgbClr val="EEECE1">
                              <a:lumMod val="9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5" name="Rectangle 15"/>
                        <wps:cNvSpPr/>
                        <wps:spPr>
                          <a:xfrm flipV="1">
                            <a:off x="4501202" y="16006"/>
                            <a:ext cx="1597961" cy="165735"/>
                          </a:xfrm>
                          <a:prstGeom prst="rect">
                            <a:avLst/>
                          </a:prstGeom>
                          <a:solidFill>
                            <a:srgbClr val="EEECE1">
                              <a:lumMod val="75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6" name="Straight Connector 16"/>
                        <wps:cNvCnPr/>
                        <wps:spPr>
                          <a:xfrm>
                            <a:off x="3185784" y="2212"/>
                            <a:ext cx="0" cy="165735"/>
                          </a:xfrm>
                          <a:prstGeom prst="line">
                            <a:avLst/>
                          </a:prstGeom>
                          <a:noFill/>
                          <a:ln w="9525" cap="flat" cmpd="sng" algn="ctr">
                            <a:solidFill>
                              <a:srgbClr val="4F81BD">
                                <a:shade val="95000"/>
                                <a:satMod val="105000"/>
                              </a:srgbClr>
                            </a:solidFill>
                            <a:prstDash val="solid"/>
                          </a:ln>
                          <a:effectLst/>
                        </wps:spPr>
                        <wps:bodyPr/>
                      </wps:wsp>
                      <wps:wsp>
                        <wps:cNvPr id="17" name="Rectangle 17"/>
                        <wps:cNvSpPr/>
                        <wps:spPr>
                          <a:xfrm flipV="1">
                            <a:off x="6099164" y="18737"/>
                            <a:ext cx="285750" cy="163004"/>
                          </a:xfrm>
                          <a:prstGeom prst="rect">
                            <a:avLst/>
                          </a:prstGeom>
                          <a:solidFill>
                            <a:srgbClr val="C0504D"/>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8" name="Rectangle 18"/>
                        <wps:cNvSpPr/>
                        <wps:spPr>
                          <a:xfrm flipV="1">
                            <a:off x="1881307" y="7195"/>
                            <a:ext cx="1307463" cy="174366"/>
                          </a:xfrm>
                          <a:prstGeom prst="rect">
                            <a:avLst/>
                          </a:prstGeom>
                          <a:solidFill>
                            <a:srgbClr val="EEECE1">
                              <a:lumMod val="9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21" name="Rectangle 21"/>
                        <wps:cNvSpPr/>
                        <wps:spPr>
                          <a:xfrm flipV="1">
                            <a:off x="287153" y="1"/>
                            <a:ext cx="1597961" cy="177414"/>
                          </a:xfrm>
                          <a:prstGeom prst="rect">
                            <a:avLst/>
                          </a:prstGeom>
                          <a:solidFill>
                            <a:srgbClr val="EEECE1">
                              <a:lumMod val="75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22" name="Rectangle 22"/>
                        <wps:cNvSpPr/>
                        <wps:spPr>
                          <a:xfrm flipV="1">
                            <a:off x="0" y="0"/>
                            <a:ext cx="285750" cy="170041"/>
                          </a:xfrm>
                          <a:prstGeom prst="rect">
                            <a:avLst/>
                          </a:prstGeom>
                          <a:solidFill>
                            <a:srgbClr val="C0504D"/>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23" name="Straight Connector 23"/>
                        <wps:cNvCnPr/>
                        <wps:spPr>
                          <a:xfrm>
                            <a:off x="3192579" y="9282"/>
                            <a:ext cx="0" cy="165735"/>
                          </a:xfrm>
                          <a:prstGeom prst="line">
                            <a:avLst/>
                          </a:prstGeom>
                          <a:noFill/>
                          <a:ln w="9525" cap="flat" cmpd="sng" algn="ctr">
                            <a:solidFill>
                              <a:srgbClr val="4F81BD">
                                <a:shade val="95000"/>
                                <a:satMod val="105000"/>
                              </a:srgbClr>
                            </a:solidFill>
                            <a:prstDash val="solid"/>
                          </a:ln>
                          <a:effectLst/>
                        </wps:spPr>
                        <wps:bodyPr/>
                      </wps:wsp>
                    </wpg:wgp>
                  </a:graphicData>
                </a:graphic>
              </wp:anchor>
            </w:drawing>
          </mc:Choice>
          <mc:Fallback>
            <w:pict>
              <v:group id="Group 52" o:spid="_x0000_s1026" o:spt="203" style="position:absolute;left:0pt;margin-left:0pt;margin-top:0.85pt;height:14.3pt;width:502.7pt;mso-position-horizontal-relative:margin;z-index:251636736;mso-width-relative:page;mso-height-relative:page;" coordsize="6384914,181742" o:gfxdata="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">
                <o:lock v:ext="edit" aspectratio="f"/>
                <v:rect id="Rectangle 14" o:spid="_x0000_s1026" o:spt="1" style="position:absolute;left:3197547;top:7376;flip:y;height:174366;width:1307463;v-text-anchor:middle;" fillcolor="#DDD9C3" filled="t" stroked="f" coordsize="21600,21600" o:gfxdata="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V7EoMb0AAADb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v:textbox>
                </v:rect>
                <v:rect id="Rectangle 15" o:spid="_x0000_s1026" o:spt="1" style="position:absolute;left:4501202;top:16006;flip:y;height:165735;width:1597961;v-text-anchor:middle;" fillcolor="#C4BD97" filled="t" stroked="f" coordsize="21600,21600" o:gfxdata="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cCtW3vAAAANsAAAAPAAAAAAAAAAEAIAAAADgAAABkcnMvZG93bnJldi54&#10;bWxQSwECFAAUAAAACACHTuJAMy8FnjsAAAA5AAAAEAAAAAAAAAABACAAAAAhAQAAZHJzL3NoYXBl&#10;eG1sLnhtbFBLBQYAAAAABgAGAFsBAADL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line id="Straight Connector 16" o:spid="_x0000_s1026" o:spt="20" style="position:absolute;left:3185784;top:2212;height:165735;width:0;" filled="f" stroked="t" coordsize="21600,21600" o:gfxdata="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0s1QivAAAANsAAAAPAAAAAAAAAAEAIAAAADgAAABkcnMvZG93bnJldi54&#10;bWxQSwECFAAUAAAACACHTuJAMy8FnjsAAAA5AAAAEAAAAAAAAAABACAAAAAhAQAAZHJzL3NoYXBl&#10;eG1sLnhtbFBLBQYAAAAABgAGAFsBAADLAwAAAAA=&#10;">
                  <v:fill on="f" focussize="0,0"/>
                  <v:stroke color="#4A7EBB" joinstyle="round"/>
                  <v:imagedata o:title=""/>
                  <o:lock v:ext="edit" aspectratio="f"/>
                </v:line>
                <v:rect id="Rectangle 17" o:spid="_x0000_s1026" o:spt="1" style="position:absolute;left:6099164;top:18737;flip:y;height:163004;width:285750;v-text-anchor:middle;" fillcolor="#C0504D" filled="t" stroked="f" coordsize="21600,21600" o:gfxdata="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yD5wWuQAAANsAAAAPAAAAAAAAAAEAIAAAADgAAABkcnMvZG93bnJldi54bWxQ&#10;SwECFAAUAAAACACHTuJAMy8FnjsAAAA5AAAAEAAAAAAAAAABACAAAAAeAQAAZHJzL3NoYXBleG1s&#10;LnhtbFBLBQYAAAAABgAGAFsBAADI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18" o:spid="_x0000_s1026" o:spt="1" style="position:absolute;left:1881307;top:7195;flip:y;height:174366;width:1307463;v-text-anchor:middle;" fillcolor="#DDD9C3" filled="t" stroked="f" coordsize="21600,21600" o:gfxdata="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1vwiNMAAAADbAAAADwAAAAAAAAABACAAAAA4AAAAZHJzL2Rvd25y&#10;ZXYueG1sUEsBAhQAFAAAAAgAh07iQDMvBZ47AAAAOQAAABAAAAAAAAAAAQAgAAAAJQEAAGRycy9z&#10;aGFwZXhtbC54bWxQSwUGAAAAAAYABgBbAQAAzw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v:textbox>
                </v:rect>
                <v:rect id="Rectangle 21" o:spid="_x0000_s1026" o:spt="1" style="position:absolute;left:287153;top:1;flip:y;height:177414;width:1597961;v-text-anchor:middle;" fillcolor="#C4BD97" filled="t" stroked="f" coordsize="21600,21600" o:gfxdata="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tXRkJvwAAANsAAAAPAAAAAAAAAAEAIAAAADgAAABkcnMvZG93bnJl&#10;di54bWxQSwECFAAUAAAACACHTuJAMy8FnjsAAAA5AAAAEAAAAAAAAAABACAAAAAkAQAAZHJzL3No&#10;YXBleG1sLnhtbFBLBQYAAAAABgAGAFsBAADO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22" o:spid="_x0000_s1026" o:spt="1" style="position:absolute;left:0;top:0;flip:y;height:170041;width:285750;v-text-anchor:middle;" fillcolor="#C0504D" filled="t" stroked="f" coordsize="21600,21600" o:gfxdata="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GwU9TO7AAAA2wAAAA8AAAAAAAAAAQAgAAAAOAAAAGRycy9kb3ducmV2Lnht&#10;bFBLAQIUABQAAAAIAIdO4kAzLwWeOwAAADkAAAAQAAAAAAAAAAEAIAAAACABAABkcnMvc2hhcGV4&#10;bWwueG1sUEsFBgAAAAAGAAYAWwEAAMo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line id="Straight Connector 23" o:spid="_x0000_s1026" o:spt="20" style="position:absolute;left:3192579;top:9282;height:165735;width:0;" filled="f" stroked="t" coordsize="21600,21600" o:gfxdata="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CqqD0HvAAAANsAAAAPAAAAAAAAAAEAIAAAADgAAABkcnMvZG93bnJldi54&#10;bWxQSwECFAAUAAAACACHTuJAMy8FnjsAAAA5AAAAEAAAAAAAAAABACAAAAAhAQAAZHJzL3NoYXBl&#10;eG1sLnhtbFBLBQYAAAAABgAGAFsBAADLAwAAAAA=&#10;">
                  <v:fill on="f" focussize="0,0"/>
                  <v:stroke color="#4A7EBB" joinstyle="round"/>
                  <v:imagedata o:title=""/>
                  <o:lock v:ext="edit" aspectratio="f"/>
                </v:line>
              </v:group>
            </w:pict>
          </mc:Fallback>
        </mc:AlternateContent>
      </w:r>
    </w:p>
    <w:p>
      <w:pPr>
        <w:spacing w:line="120" w:lineRule="auto"/>
        <w:outlineLvl w:val="0"/>
        <w:rPr>
          <w:b/>
          <w:bCs/>
          <w:color w:val="953735" w:themeColor="accent2" w:themeShade="BF"/>
        </w:rPr>
      </w:pPr>
    </w:p>
    <w:p>
      <w:pPr>
        <w:pStyle w:val="52"/>
        <w:rPr>
          <w:color w:val="4F81BD" w:themeColor="accent1"/>
          <w:sz w:val="20"/>
          <w14:textFill>
            <w14:solidFill>
              <w14:schemeClr w14:val="accent1"/>
            </w14:solidFill>
          </w14:textFill>
        </w:rPr>
      </w:pPr>
      <w:bookmarkStart w:id="6" w:name="_Hlk25190359"/>
    </w:p>
    <w:bookmarkEnd w:id="6"/>
    <w:p>
      <w:pPr>
        <w:pStyle w:val="52"/>
        <w:rPr>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%SociallyOpen_13%</w:t>
      </w:r>
    </w:p>
    <w:p>
      <w:pPr>
        <w:pStyle w:val="52"/>
        <w:rPr>
          <w:color w:val="4F81BD" w:themeColor="accent1"/>
          <w:sz w:val="20"/>
          <w:lang w:eastAsia="zh-CN"/>
          <w14:textFill>
            <w14:solidFill>
              <w14:schemeClr w14:val="accent1"/>
            </w14:solidFill>
          </w14:textFill>
        </w:rPr>
      </w:pPr>
    </w:p>
    <w:p>
      <w:pPr>
        <w:pStyle w:val="52"/>
        <w:rPr>
          <w:sz w:val="20"/>
        </w:rPr>
      </w:pPr>
      <w:r>
        <w:rPr>
          <w:b/>
          <w:bCs/>
          <w:color w:val="C00000"/>
        </w:rPr>
        <w:t>14. Leading Others:</w:t>
      </w:r>
      <w:r>
        <w:rPr>
          <w:b/>
          <w:bCs/>
          <w:color w:val="C00000"/>
          <w:sz w:val="18"/>
          <w:szCs w:val="18"/>
        </w:rPr>
        <w:t xml:space="preserve"> </w:t>
      </w:r>
      <w:r>
        <w:rPr>
          <w:sz w:val="20"/>
        </w:rPr>
        <w:t>Willing to state a point of view, take on a leadership role, and accept responsibility when asked or to volunteer for that. Willing to inspire and motivate others to achieve goals, give orders, and take charge of the group. Has the ability to organize a team’s work into a plan that achieves desire goals.</w:t>
      </w:r>
    </w:p>
    <w:p>
      <w:pPr>
        <w:spacing w:line="264" w:lineRule="auto"/>
        <w:rPr>
          <w:sz w:val="20"/>
          <w:szCs w:val="20"/>
        </w:rPr>
      </w:pPr>
      <w:r>
        <w:rPr>
          <w:rFonts w:hint="eastAsia"/>
          <w:color w:val="4F81BD" w:themeColor="accent1"/>
          <w:sz w:val="20"/>
          <w:lang w:eastAsia="zh-CN"/>
          <w14:textFill>
            <w14:solidFill>
              <w14:schemeClr w14:val="accent1"/>
            </w14:solidFill>
          </w14:textFill>
        </w:rPr>
        <w:t>%LeadingOthers_14_waterDrops%</w:t>
      </w:r>
    </w:p>
    <w:p>
      <w:pPr>
        <w:spacing w:line="264" w:lineRule="auto"/>
        <w:rPr>
          <w:b/>
          <w:bCs/>
          <w:color w:val="953735" w:themeColor="accent2" w:themeShade="BF"/>
        </w:rPr>
      </w:pPr>
      <w:r>
        <w:rPr>
          <w:lang w:eastAsia="zh-CN"/>
        </w:rPr>
        <mc:AlternateContent>
          <mc:Choice Requires="wpg">
            <w:drawing>
              <wp:anchor distT="0" distB="0" distL="114300" distR="114300" simplePos="0" relativeHeight="251635712" behindDoc="0" locked="0" layoutInCell="1" allowOverlap="1">
                <wp:simplePos x="0" y="0"/>
                <wp:positionH relativeFrom="margin">
                  <wp:posOffset>0</wp:posOffset>
                </wp:positionH>
                <wp:positionV relativeFrom="paragraph">
                  <wp:posOffset>76200</wp:posOffset>
                </wp:positionV>
                <wp:extent cx="6384290" cy="181610"/>
                <wp:effectExtent l="0" t="0" r="0" b="8890"/>
                <wp:wrapNone/>
                <wp:docPr id="24" name="Group 52"/>
                <wp:cNvGraphicFramePr/>
                <a:graphic xmlns:a="http://schemas.openxmlformats.org/drawingml/2006/main">
                  <a:graphicData uri="http://schemas.microsoft.com/office/word/2010/wordprocessingGroup">
                    <wpg:wgp>
                      <wpg:cNvGrpSpPr/>
                      <wpg:grpSpPr>
                        <a:xfrm>
                          <a:off x="0" y="0"/>
                          <a:ext cx="6384290" cy="181610"/>
                          <a:chOff x="0" y="0"/>
                          <a:chExt cx="6384914" cy="181742"/>
                        </a:xfrm>
                      </wpg:grpSpPr>
                      <wps:wsp>
                        <wps:cNvPr id="27" name="Rectangle 27"/>
                        <wps:cNvSpPr/>
                        <wps:spPr>
                          <a:xfrm flipV="1">
                            <a:off x="3197547" y="7376"/>
                            <a:ext cx="1307463" cy="174366"/>
                          </a:xfrm>
                          <a:prstGeom prst="rect">
                            <a:avLst/>
                          </a:prstGeom>
                          <a:solidFill>
                            <a:srgbClr val="EEECE1">
                              <a:lumMod val="9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28" name="Rectangle 28"/>
                        <wps:cNvSpPr/>
                        <wps:spPr>
                          <a:xfrm flipV="1">
                            <a:off x="4501202" y="16006"/>
                            <a:ext cx="1597961" cy="165735"/>
                          </a:xfrm>
                          <a:prstGeom prst="rect">
                            <a:avLst/>
                          </a:prstGeom>
                          <a:solidFill>
                            <a:srgbClr val="EEECE1">
                              <a:lumMod val="75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29" name="Straight Connector 29"/>
                        <wps:cNvCnPr/>
                        <wps:spPr>
                          <a:xfrm>
                            <a:off x="3185784" y="2212"/>
                            <a:ext cx="0" cy="165735"/>
                          </a:xfrm>
                          <a:prstGeom prst="line">
                            <a:avLst/>
                          </a:prstGeom>
                          <a:noFill/>
                          <a:ln w="9525" cap="flat" cmpd="sng" algn="ctr">
                            <a:solidFill>
                              <a:srgbClr val="4F81BD">
                                <a:shade val="95000"/>
                                <a:satMod val="105000"/>
                              </a:srgbClr>
                            </a:solidFill>
                            <a:prstDash val="solid"/>
                          </a:ln>
                          <a:effectLst/>
                        </wps:spPr>
                        <wps:bodyPr/>
                      </wps:wsp>
                      <wps:wsp>
                        <wps:cNvPr id="30" name="Rectangle 30"/>
                        <wps:cNvSpPr/>
                        <wps:spPr>
                          <a:xfrm flipV="1">
                            <a:off x="6099164" y="18737"/>
                            <a:ext cx="285750" cy="163004"/>
                          </a:xfrm>
                          <a:prstGeom prst="rect">
                            <a:avLst/>
                          </a:prstGeom>
                          <a:solidFill>
                            <a:srgbClr val="C0504D"/>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31" name="Rectangle 31"/>
                        <wps:cNvSpPr/>
                        <wps:spPr>
                          <a:xfrm flipV="1">
                            <a:off x="1881307" y="7195"/>
                            <a:ext cx="1307463" cy="174366"/>
                          </a:xfrm>
                          <a:prstGeom prst="rect">
                            <a:avLst/>
                          </a:prstGeom>
                          <a:solidFill>
                            <a:srgbClr val="EEECE1">
                              <a:lumMod val="9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32" name="Rectangle 32"/>
                        <wps:cNvSpPr/>
                        <wps:spPr>
                          <a:xfrm flipV="1">
                            <a:off x="287153" y="1"/>
                            <a:ext cx="1597961" cy="177414"/>
                          </a:xfrm>
                          <a:prstGeom prst="rect">
                            <a:avLst/>
                          </a:prstGeom>
                          <a:solidFill>
                            <a:srgbClr val="EEECE1">
                              <a:lumMod val="75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33" name="Rectangle 33"/>
                        <wps:cNvSpPr/>
                        <wps:spPr>
                          <a:xfrm flipV="1">
                            <a:off x="0" y="0"/>
                            <a:ext cx="285750" cy="170041"/>
                          </a:xfrm>
                          <a:prstGeom prst="rect">
                            <a:avLst/>
                          </a:prstGeom>
                          <a:solidFill>
                            <a:srgbClr val="C0504D"/>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34" name="Straight Connector 34"/>
                        <wps:cNvCnPr/>
                        <wps:spPr>
                          <a:xfrm>
                            <a:off x="3192579" y="9282"/>
                            <a:ext cx="0" cy="165735"/>
                          </a:xfrm>
                          <a:prstGeom prst="line">
                            <a:avLst/>
                          </a:prstGeom>
                          <a:noFill/>
                          <a:ln w="9525" cap="flat" cmpd="sng" algn="ctr">
                            <a:solidFill>
                              <a:srgbClr val="4F81BD">
                                <a:shade val="95000"/>
                                <a:satMod val="105000"/>
                              </a:srgbClr>
                            </a:solidFill>
                            <a:prstDash val="solid"/>
                          </a:ln>
                          <a:effectLst/>
                        </wps:spPr>
                        <wps:bodyPr/>
                      </wps:wsp>
                    </wpg:wgp>
                  </a:graphicData>
                </a:graphic>
              </wp:anchor>
            </w:drawing>
          </mc:Choice>
          <mc:Fallback>
            <w:pict>
              <v:group id="Group 52" o:spid="_x0000_s1026" o:spt="203" style="position:absolute;left:0pt;margin-left:0pt;margin-top:6pt;height:14.3pt;width:502.7pt;mso-position-horizontal-relative:margin;z-index:251635712;mso-width-relative:page;mso-height-relative:page;" coordsize="6384914,181742" o:gfxdata="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">
                <o:lock v:ext="edit" aspectratio="f"/>
                <v:rect id="Rectangle 27" o:spid="_x0000_s1026" o:spt="1" style="position:absolute;left:3197547;top:7376;flip:y;height:174366;width:1307463;v-text-anchor:middle;" fillcolor="#DDD9C3" filled="t" stroked="f" coordsize="21600,21600" o:gfxdata="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pD3z7vwAAANsAAAAPAAAAAAAAAAEAIAAAADgAAABkcnMvZG93bnJl&#10;di54bWxQSwECFAAUAAAACACHTuJAMy8FnjsAAAA5AAAAEAAAAAAAAAABACAAAAAkAQAAZHJzL3No&#10;YXBleG1sLnhtbFBLBQYAAAAABgAGAFsBAADO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v:textbox>
                </v:rect>
                <v:rect id="Rectangle 28" o:spid="_x0000_s1026" o:spt="1" style="position:absolute;left:4501202;top:16006;flip:y;height:165735;width:1597961;v-text-anchor:middle;" fillcolor="#C4BD97" filled="t" stroked="f" coordsize="21600,21600" o:gfxdata="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vGewlLoAAADb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line id="Straight Connector 29" o:spid="_x0000_s1026" o:spt="20" style="position:absolute;left:3185784;top:2212;height:165735;width:0;" filled="f" stroked="t" coordsize="21600,21600" o:gfxdata="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y0AK7b0AAADbAAAADwAAAAAAAAABACAAAAA4AAAAZHJzL2Rvd25yZXYu&#10;eG1sUEsBAhQAFAAAAAgAh07iQDMvBZ47AAAAOQAAABAAAAAAAAAAAQAgAAAAIgEAAGRycy9zaGFw&#10;ZXhtbC54bWxQSwUGAAAAAAYABgBbAQAAzAMAAAAA&#10;">
                  <v:fill on="f" focussize="0,0"/>
                  <v:stroke color="#4A7EBB" joinstyle="round"/>
                  <v:imagedata o:title=""/>
                  <o:lock v:ext="edit" aspectratio="f"/>
                </v:line>
                <v:rect id="Rectangle 30" o:spid="_x0000_s1026" o:spt="1" style="position:absolute;left:6099164;top:18737;flip:y;height:163004;width:285750;v-text-anchor:middle;" fillcolor="#C0504D" filled="t" stroked="f" coordsize="21600,21600" o:gfxdata="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B2U1gCuQAAANsAAAAPAAAAAAAAAAEAIAAAADgAAABkcnMvZG93bnJldi54bWxQ&#10;SwECFAAUAAAACACHTuJAMy8FnjsAAAA5AAAAEAAAAAAAAAABACAAAAAeAQAAZHJzL3NoYXBleG1s&#10;LnhtbFBLBQYAAAAABgAGAFsBAADI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31" o:spid="_x0000_s1026" o:spt="1" style="position:absolute;left:1881307;top:7195;flip:y;height:174366;width:1307463;v-text-anchor:middle;" fillcolor="#DDD9C3" filled="t" stroked="f" coordsize="21600,21600" o:gfxdata="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AMc9fJvwAAANsAAAAPAAAAAAAAAAEAIAAAADgAAABkcnMvZG93bnJl&#10;di54bWxQSwECFAAUAAAACACHTuJAMy8FnjsAAAA5AAAAEAAAAAAAAAABACAAAAAkAQAAZHJzL3No&#10;YXBleG1sLnhtbFBLBQYAAAAABgAGAFsBAADO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v:textbox>
                </v:rect>
                <v:rect id="Rectangle 32" o:spid="_x0000_s1026" o:spt="1" style="position:absolute;left:287153;top:1;flip:y;height:177414;width:1597961;v-text-anchor:middle;" fillcolor="#C4BD97" filled="t" stroked="f" coordsize="21600,21600" o:gfxdata="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FhWEaO+AAAA2w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33" o:spid="_x0000_s1026" o:spt="1" style="position:absolute;left:0;top:0;flip:y;height:170041;width:285750;v-text-anchor:middle;" fillcolor="#C0504D" filled="t" stroked="f" coordsize="21600,21600" o:gfxdata="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IaBxnW7AAAA2wAAAA8AAAAAAAAAAQAgAAAAOAAAAGRycy9kb3ducmV2Lnht&#10;bFBLAQIUABQAAAAIAIdO4kAzLwWeOwAAADkAAAAQAAAAAAAAAAEAIAAAACABAABkcnMvc2hhcGV4&#10;bWwueG1sUEsFBgAAAAAGAAYAWwEAAMo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line id="Straight Connector 34" o:spid="_x0000_s1026" o:spt="20" style="position:absolute;left:3192579;top:9282;height:165735;width:0;" filled="f" stroked="t" coordsize="21600,21600" o:gfxdata="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gmDOuvwAAANsAAAAPAAAAAAAAAAEAIAAAADgAAABkcnMvZG93bnJl&#10;di54bWxQSwECFAAUAAAACACHTuJAMy8FnjsAAAA5AAAAEAAAAAAAAAABACAAAAAkAQAAZHJzL3No&#10;YXBleG1sLnhtbFBLBQYAAAAABgAGAFsBAADOAwAAAAA=&#10;">
                  <v:fill on="f" focussize="0,0"/>
                  <v:stroke color="#4A7EBB" joinstyle="round"/>
                  <v:imagedata o:title=""/>
                  <o:lock v:ext="edit" aspectratio="f"/>
                </v:line>
              </v:group>
            </w:pict>
          </mc:Fallback>
        </mc:AlternateContent>
      </w:r>
      <w:r>
        <w:rPr>
          <w:b/>
          <w:bCs/>
          <w:color w:val="953735" w:themeColor="accent2" w:themeShade="BF"/>
        </w:rPr>
        <w:tab/>
      </w:r>
      <w:r>
        <w:rPr>
          <w:b/>
          <w:bCs/>
          <w:color w:val="953735" w:themeColor="accent2" w:themeShade="BF"/>
        </w:rPr>
        <w:tab/>
      </w:r>
      <w:r>
        <w:rPr>
          <w:b/>
          <w:bCs/>
          <w:color w:val="953735" w:themeColor="accent2" w:themeShade="BF"/>
        </w:rPr>
        <w:t xml:space="preserve">                                                          </w:t>
      </w:r>
    </w:p>
    <w:p>
      <w:pPr>
        <w:spacing w:line="264" w:lineRule="auto"/>
        <w:rPr>
          <w:b/>
          <w:bCs/>
          <w:color w:val="953735" w:themeColor="accent2" w:themeShade="BF"/>
        </w:rPr>
      </w:pPr>
    </w:p>
    <w:p>
      <w:pPr>
        <w:pStyle w:val="52"/>
        <w:rPr>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%LeadingOthers_14%</w:t>
      </w:r>
    </w:p>
    <w:p>
      <w:pPr>
        <w:pStyle w:val="52"/>
        <w:rPr>
          <w:color w:val="4F81BD" w:themeColor="accent1"/>
          <w:sz w:val="20"/>
          <w:lang w:eastAsia="zh-CN"/>
          <w14:textFill>
            <w14:solidFill>
              <w14:schemeClr w14:val="accent1"/>
            </w14:solidFill>
          </w14:textFill>
        </w:rPr>
      </w:pPr>
    </w:p>
    <w:p>
      <w:pPr>
        <w:pStyle w:val="52"/>
        <w:rPr>
          <w:sz w:val="20"/>
        </w:rPr>
      </w:pPr>
      <w:r>
        <w:rPr>
          <w:b/>
          <w:bCs/>
          <w:color w:val="C00000"/>
        </w:rPr>
        <w:t>15. Influencing:</w:t>
      </w:r>
      <w:r>
        <w:rPr>
          <w:color w:val="C00000"/>
          <w:sz w:val="18"/>
          <w:szCs w:val="18"/>
        </w:rPr>
        <w:t xml:space="preserve"> </w:t>
      </w:r>
      <w:r>
        <w:rPr>
          <w:sz w:val="20"/>
        </w:rPr>
        <w:t xml:space="preserve">Has the interest and desire to convince others, to persuade, to shape opinions, to influence decisions of others.  Has developed the reputation for personal credibility and is often sought out for advice and counsel.  Takes appropriate opportunity to influence and shape opinions. </w:t>
      </w:r>
    </w:p>
    <w:p>
      <w:pPr>
        <w:rPr>
          <w:sz w:val="16"/>
          <w:szCs w:val="16"/>
        </w:rPr>
      </w:pPr>
      <w:r>
        <w:rPr>
          <w:rFonts w:hint="eastAsia"/>
          <w:color w:val="4F81BD" w:themeColor="accent1"/>
          <w:sz w:val="20"/>
          <w:lang w:eastAsia="zh-CN"/>
          <w14:textFill>
            <w14:solidFill>
              <w14:schemeClr w14:val="accent1"/>
            </w14:solidFill>
          </w14:textFill>
        </w:rPr>
        <w:t>%Influencing_15_waterDrops%</w:t>
      </w:r>
    </w:p>
    <w:p>
      <w:pPr>
        <w:tabs>
          <w:tab w:val="left" w:pos="6580"/>
        </w:tabs>
        <w:spacing w:before="60" w:after="60" w:line="264" w:lineRule="auto"/>
        <w:ind w:right="-58"/>
        <w:rPr>
          <w:color w:val="000000" w:themeColor="text1"/>
          <w14:textFill>
            <w14:solidFill>
              <w14:schemeClr w14:val="tx1"/>
            </w14:solidFill>
          </w14:textFill>
        </w:rPr>
      </w:pPr>
      <w:r>
        <w:rPr>
          <w:lang w:eastAsia="zh-CN"/>
        </w:rPr>
        <mc:AlternateContent>
          <mc:Choice Requires="wpg">
            <w:drawing>
              <wp:anchor distT="0" distB="0" distL="114300" distR="114300" simplePos="0" relativeHeight="251624448" behindDoc="0" locked="0" layoutInCell="1" allowOverlap="1">
                <wp:simplePos x="0" y="0"/>
                <wp:positionH relativeFrom="margin">
                  <wp:posOffset>0</wp:posOffset>
                </wp:positionH>
                <wp:positionV relativeFrom="paragraph">
                  <wp:posOffset>38100</wp:posOffset>
                </wp:positionV>
                <wp:extent cx="6384925" cy="181610"/>
                <wp:effectExtent l="0" t="0" r="0" b="8890"/>
                <wp:wrapNone/>
                <wp:docPr id="35" name="Group 52"/>
                <wp:cNvGraphicFramePr/>
                <a:graphic xmlns:a="http://schemas.openxmlformats.org/drawingml/2006/main">
                  <a:graphicData uri="http://schemas.microsoft.com/office/word/2010/wordprocessingGroup">
                    <wpg:wgp>
                      <wpg:cNvGrpSpPr/>
                      <wpg:grpSpPr>
                        <a:xfrm>
                          <a:off x="0" y="0"/>
                          <a:ext cx="6384914" cy="181742"/>
                          <a:chOff x="0" y="0"/>
                          <a:chExt cx="6384914" cy="181742"/>
                        </a:xfrm>
                      </wpg:grpSpPr>
                      <wps:wsp>
                        <wps:cNvPr id="39" name="Rectangle 39"/>
                        <wps:cNvSpPr/>
                        <wps:spPr>
                          <a:xfrm flipV="1">
                            <a:off x="3197547" y="7376"/>
                            <a:ext cx="1307463" cy="174366"/>
                          </a:xfrm>
                          <a:prstGeom prst="rect">
                            <a:avLst/>
                          </a:prstGeom>
                          <a:solidFill>
                            <a:srgbClr val="EEECE1">
                              <a:lumMod val="9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347" name="Rectangle 1347"/>
                        <wps:cNvSpPr/>
                        <wps:spPr>
                          <a:xfrm flipV="1">
                            <a:off x="4501202" y="16006"/>
                            <a:ext cx="1597961" cy="165735"/>
                          </a:xfrm>
                          <a:prstGeom prst="rect">
                            <a:avLst/>
                          </a:prstGeom>
                          <a:solidFill>
                            <a:srgbClr val="EEECE1">
                              <a:lumMod val="75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348" name="Straight Connector 1348"/>
                        <wps:cNvCnPr/>
                        <wps:spPr>
                          <a:xfrm>
                            <a:off x="3185784" y="2212"/>
                            <a:ext cx="0" cy="165735"/>
                          </a:xfrm>
                          <a:prstGeom prst="line">
                            <a:avLst/>
                          </a:prstGeom>
                          <a:noFill/>
                          <a:ln w="9525" cap="flat" cmpd="sng" algn="ctr">
                            <a:solidFill>
                              <a:srgbClr val="4F81BD">
                                <a:shade val="95000"/>
                                <a:satMod val="105000"/>
                              </a:srgbClr>
                            </a:solidFill>
                            <a:prstDash val="solid"/>
                          </a:ln>
                          <a:effectLst/>
                        </wps:spPr>
                        <wps:bodyPr/>
                      </wps:wsp>
                      <wps:wsp>
                        <wps:cNvPr id="1371" name="Rectangle 1371"/>
                        <wps:cNvSpPr/>
                        <wps:spPr>
                          <a:xfrm flipV="1">
                            <a:off x="6099164" y="18737"/>
                            <a:ext cx="285750" cy="163004"/>
                          </a:xfrm>
                          <a:prstGeom prst="rect">
                            <a:avLst/>
                          </a:prstGeom>
                          <a:solidFill>
                            <a:srgbClr val="C0504D"/>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372" name="Rectangle 1372"/>
                        <wps:cNvSpPr/>
                        <wps:spPr>
                          <a:xfrm flipV="1">
                            <a:off x="1881307" y="7195"/>
                            <a:ext cx="1307463" cy="174366"/>
                          </a:xfrm>
                          <a:prstGeom prst="rect">
                            <a:avLst/>
                          </a:prstGeom>
                          <a:solidFill>
                            <a:srgbClr val="EEECE1">
                              <a:lumMod val="9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376" name="Rectangle 1376"/>
                        <wps:cNvSpPr/>
                        <wps:spPr>
                          <a:xfrm flipV="1">
                            <a:off x="287153" y="1"/>
                            <a:ext cx="1597961" cy="177414"/>
                          </a:xfrm>
                          <a:prstGeom prst="rect">
                            <a:avLst/>
                          </a:prstGeom>
                          <a:solidFill>
                            <a:srgbClr val="EEECE1">
                              <a:lumMod val="75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30" name="Rectangle 130"/>
                        <wps:cNvSpPr/>
                        <wps:spPr>
                          <a:xfrm flipV="1">
                            <a:off x="0" y="0"/>
                            <a:ext cx="285750" cy="170041"/>
                          </a:xfrm>
                          <a:prstGeom prst="rect">
                            <a:avLst/>
                          </a:prstGeom>
                          <a:solidFill>
                            <a:srgbClr val="C0504D"/>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31" name="Straight Connector 131"/>
                        <wps:cNvCnPr/>
                        <wps:spPr>
                          <a:xfrm>
                            <a:off x="3192579" y="9282"/>
                            <a:ext cx="0" cy="165735"/>
                          </a:xfrm>
                          <a:prstGeom prst="line">
                            <a:avLst/>
                          </a:prstGeom>
                          <a:noFill/>
                          <a:ln w="9525" cap="flat" cmpd="sng" algn="ctr">
                            <a:solidFill>
                              <a:srgbClr val="4F81BD">
                                <a:shade val="95000"/>
                                <a:satMod val="105000"/>
                              </a:srgbClr>
                            </a:solidFill>
                            <a:prstDash val="solid"/>
                          </a:ln>
                          <a:effectLst/>
                        </wps:spPr>
                        <wps:bodyPr/>
                      </wps:wsp>
                    </wpg:wgp>
                  </a:graphicData>
                </a:graphic>
              </wp:anchor>
            </w:drawing>
          </mc:Choice>
          <mc:Fallback>
            <w:pict>
              <v:group id="Group 52" o:spid="_x0000_s1026" o:spt="203" style="position:absolute;left:0pt;margin-left:0pt;margin-top:3pt;height:14.3pt;width:502.75pt;mso-position-horizontal-relative:margin;z-index:251624448;mso-width-relative:page;mso-height-relative:page;" coordsize="6384914,181742" o:gfxdata="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">
                <o:lock v:ext="edit" aspectratio="f"/>
                <v:rect id="Rectangle 39" o:spid="_x0000_s1026" o:spt="1" style="position:absolute;left:3197547;top:7376;flip:y;height:174366;width:1307463;v-text-anchor:middle;" fillcolor="#DDD9C3" filled="t" stroked="f" coordsize="21600,21600" o:gfxdata="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8gXbz8AAAADbAAAADwAAAAAAAAABACAAAAA4AAAAZHJzL2Rvd25y&#10;ZXYueG1sUEsBAhQAFAAAAAgAh07iQDMvBZ47AAAAOQAAABAAAAAAAAAAAQAgAAAAJQEAAGRycy9z&#10;aGFwZXhtbC54bWxQSwUGAAAAAAYABgBbAQAAzw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v:textbox>
                </v:rect>
                <v:rect id="Rectangle 1347" o:spid="_x0000_s1026" o:spt="1" style="position:absolute;left:4501202;top:16006;flip:y;height:165735;width:1597961;v-text-anchor:middle;" fillcolor="#C4BD97" filled="t" stroked="f" coordsize="21600,21600" o:gfxdata="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vEhOhvwAAAN0AAAAPAAAAAAAAAAEAIAAAADgAAABkcnMvZG93bnJl&#10;di54bWxQSwECFAAUAAAACACHTuJAMy8FnjsAAAA5AAAAEAAAAAAAAAABACAAAAAkAQAAZHJzL3No&#10;YXBleG1sLnhtbFBLBQYAAAAABgAGAFsBAADO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line id="Straight Connector 1348" o:spid="_x0000_s1026" o:spt="20" style="position:absolute;left:3185784;top:2212;height:165735;width:0;" filled="f" stroked="t" coordsize="21600,21600" o:gfxdata="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iE/8i8AAAADdAAAADwAAAAAAAAABACAAAAA4AAAAZHJzL2Rvd25y&#10;ZXYueG1sUEsBAhQAFAAAAAgAh07iQDMvBZ47AAAAOQAAABAAAAAAAAAAAQAgAAAAJQEAAGRycy9z&#10;aGFwZXhtbC54bWxQSwUGAAAAAAYABgBbAQAAzwMAAAAA&#10;">
                  <v:fill on="f" focussize="0,0"/>
                  <v:stroke color="#4A7EBB" joinstyle="round"/>
                  <v:imagedata o:title=""/>
                  <o:lock v:ext="edit" aspectratio="f"/>
                </v:line>
                <v:rect id="Rectangle 1371" o:spid="_x0000_s1026" o:spt="1" style="position:absolute;left:6099164;top:18737;flip:y;height:163004;width:285750;v-text-anchor:middle;" fillcolor="#C0504D" filled="t" stroked="f" coordsize="21600,21600" o:gfxdata="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BkPnaboAAADd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1372" o:spid="_x0000_s1026" o:spt="1" style="position:absolute;left:1881307;top:7195;flip:y;height:174366;width:1307463;v-text-anchor:middle;" fillcolor="#DDD9C3" filled="t" stroked="f" coordsize="21600,21600" o:gfxdata="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LsKyG2+AAAA3Q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ADA"/>
                            <w:kern w:val="24"/>
                            <w14:textFill>
                              <w14:gradFill>
                                <w14:gsLst>
                                  <w14:gs w14:pos="0">
                                    <w14:srgbClr w14:val="FDEADA"/>
                                  </w14:gs>
                                  <w14:gs w14:pos="32000">
                                    <w14:srgbClr w14:val="B0C6E1"/>
                                  </w14:gs>
                                  <w14:gs w14:pos="83000">
                                    <w14:srgbClr w14:val="B0C6E1"/>
                                  </w14:gs>
                                  <w14:gs w14:pos="100000">
                                    <w14:srgbClr w14:val="CAD9EB"/>
                                  </w14:gs>
                                </w14:gsLst>
                                <w14:lin w14:ang="10800000" w14:scaled="0"/>
                              </w14:gradFill>
                            </w14:textFill>
                          </w:rPr>
                          <w:t> </w:t>
                        </w:r>
                      </w:p>
                    </w:txbxContent>
                  </v:textbox>
                </v:rect>
                <v:rect id="Rectangle 1376" o:spid="_x0000_s1026" o:spt="1" style="position:absolute;left:287153;top:1;flip:y;height:177414;width:1597961;v-text-anchor:middle;" fillcolor="#C4BD97" filled="t" stroked="f" coordsize="21600,21600" o:gfxdata="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OMnyHvwAAAN0AAAAPAAAAAAAAAAEAIAAAADgAAABkcnMvZG93bnJl&#10;di54bWxQSwECFAAUAAAACACHTuJAMy8FnjsAAAA5AAAAEAAAAAAAAAABACAAAAAkAQAAZHJzL3No&#10;YXBleG1sLnhtbFBLBQYAAAAABgAGAFsBAADO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30" o:spid="_x0000_s1026" o:spt="1" style="position:absolute;left:0;top:0;flip:y;height:170041;width:285750;v-text-anchor:middle;" fillcolor="#C0504D" filled="t" stroked="f" coordsize="21600,21600" o:gfxdata="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q8+2e+AAAA3A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line id="Straight Connector 131" o:spid="_x0000_s1026" o:spt="20" style="position:absolute;left:3192579;top:9282;height:165735;width:0;" filled="f" stroked="t" coordsize="21600,21600" o:gfxdata="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WYb7U70AAADcAAAADwAAAAAAAAABACAAAAA4AAAAZHJzL2Rvd25yZXYu&#10;eG1sUEsBAhQAFAAAAAgAh07iQDMvBZ47AAAAOQAAABAAAAAAAAAAAQAgAAAAIgEAAGRycy9zaGFw&#10;ZXhtbC54bWxQSwUGAAAAAAYABgBbAQAAzAMAAAAA&#10;">
                  <v:fill on="f" focussize="0,0"/>
                  <v:stroke color="#4A7EBB" joinstyle="round"/>
                  <v:imagedata o:title=""/>
                  <o:lock v:ext="edit" aspectratio="f"/>
                </v:line>
              </v:group>
            </w:pict>
          </mc:Fallback>
        </mc:AlternateContent>
      </w:r>
    </w:p>
    <w:p>
      <w:pPr>
        <w:pStyle w:val="52"/>
        <w:rPr>
          <w:color w:val="4F81BD" w:themeColor="accent1"/>
          <w:sz w:val="20"/>
          <w:lang w:eastAsia="zh-CN"/>
          <w14:textFill>
            <w14:solidFill>
              <w14:schemeClr w14:val="accent1"/>
            </w14:solidFill>
          </w14:textFill>
        </w:rPr>
      </w:pPr>
      <w:bookmarkStart w:id="7" w:name="_Hlk15482995"/>
    </w:p>
    <w:p>
      <w:pPr>
        <w:pStyle w:val="52"/>
        <w:rPr>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%Influencing_15%</w:t>
      </w:r>
    </w:p>
    <w:p>
      <w:pPr>
        <w:pStyle w:val="52"/>
        <w:rPr>
          <w:color w:val="4F81BD" w:themeColor="accent1"/>
          <w:sz w:val="20"/>
          <w:lang w:eastAsia="zh-CN"/>
          <w14:textFill>
            <w14:solidFill>
              <w14:schemeClr w14:val="accent1"/>
            </w14:solidFill>
          </w14:textFill>
        </w:rPr>
      </w:pPr>
    </w:p>
    <w:p>
      <w:pPr>
        <w:pStyle w:val="52"/>
        <w:rPr>
          <w:color w:val="6666FF"/>
          <w:szCs w:val="28"/>
        </w:rPr>
      </w:pPr>
      <w:r>
        <w:rPr>
          <w:b/>
          <w:color w:val="6666FF"/>
          <w:sz w:val="28"/>
          <w:szCs w:val="28"/>
        </w:rPr>
        <w:t xml:space="preserve">29. Agreeableness: </w:t>
      </w:r>
      <w:r>
        <w:rPr>
          <w:color w:val="6666FF"/>
          <w:szCs w:val="28"/>
        </w:rPr>
        <w:t>Cooperation &amp; Teamwork, Empathetic, and Polite &amp; Tactful</w:t>
      </w:r>
    </w:p>
    <w:p>
      <w:pPr>
        <w:pStyle w:val="52"/>
        <w:rPr>
          <w:color w:val="6666FF"/>
        </w:rPr>
      </w:pPr>
      <w:r>
        <w:rPr>
          <w:color w:val="6666FF"/>
        </w:rPr>
        <w:t xml:space="preserve"> (Overall Score </w:t>
      </w:r>
      <w:r>
        <w:rPr>
          <w:color w:val="0000FF"/>
        </w:rPr>
        <w:t>%</w:t>
      </w:r>
      <w:r>
        <w:rPr>
          <w:rFonts w:eastAsia="PMingLiU"/>
          <w:color w:val="0000FF"/>
          <w:lang w:eastAsia="zh-TW"/>
        </w:rPr>
        <w:t>P_Agree29%</w:t>
      </w:r>
      <w:r>
        <w:rPr>
          <w:color w:val="6666FF"/>
        </w:rPr>
        <w:t xml:space="preserve">) </w:t>
      </w:r>
    </w:p>
    <w:bookmarkEnd w:id="7"/>
    <w:p>
      <w:pPr>
        <w:pStyle w:val="52"/>
      </w:pPr>
    </w:p>
    <w:p>
      <w:pPr>
        <w:pStyle w:val="52"/>
      </w:pPr>
      <w:r>
        <w:rPr>
          <w:b/>
          <w:color w:val="4BACC6" w:themeColor="accent5"/>
          <w14:textFill>
            <w14:solidFill>
              <w14:schemeClr w14:val="accent5"/>
            </w14:solidFill>
          </w14:textFill>
        </w:rPr>
        <w:t>16. Cooperation &amp; Teamwork:</w:t>
      </w:r>
      <w:r>
        <w:rPr>
          <w:color w:val="4BACC6" w:themeColor="accent5"/>
          <w14:textFill>
            <w14:solidFill>
              <w14:schemeClr w14:val="accent5"/>
            </w14:solidFill>
          </w14:textFill>
        </w:rPr>
        <w:t xml:space="preserve">  </w:t>
      </w:r>
      <w:r>
        <w:rPr>
          <w:sz w:val="20"/>
        </w:rPr>
        <w:t>Works well in a team environment, willing to do the work of the team and contribute to the project or goal completion without seeking personal recognition.  Seeks to keep harmony in the work group.  Helps others when they need it.  Is collaborative in working with other team members.</w:t>
      </w:r>
      <w:r>
        <w:t xml:space="preserve"> </w:t>
      </w:r>
    </w:p>
    <w:p>
      <w:pPr>
        <w:spacing w:line="264" w:lineRule="auto"/>
        <w:rPr>
          <w:b/>
          <w:bCs/>
        </w:rPr>
      </w:pPr>
      <w:r>
        <w:rPr>
          <w:rFonts w:hint="eastAsia"/>
          <w:color w:val="4F81BD" w:themeColor="accent1"/>
          <w:sz w:val="20"/>
          <w:lang w:eastAsia="zh-CN"/>
          <w14:textFill>
            <w14:solidFill>
              <w14:schemeClr w14:val="accent1"/>
            </w14:solidFill>
          </w14:textFill>
        </w:rPr>
        <w:t>%CooperationTeamwork_16_waterDrops%</w:t>
      </w:r>
    </w:p>
    <w:p>
      <w:pPr>
        <w:tabs>
          <w:tab w:val="left" w:pos="6580"/>
        </w:tabs>
        <w:spacing w:before="60" w:after="60" w:line="264" w:lineRule="auto"/>
        <w:ind w:right="-58"/>
        <w:rPr>
          <w:color w:val="000000" w:themeColor="text1"/>
          <w14:textFill>
            <w14:solidFill>
              <w14:schemeClr w14:val="tx1"/>
            </w14:solidFill>
          </w14:textFill>
        </w:rPr>
      </w:pPr>
      <w:bookmarkStart w:id="8" w:name="_Hlk16584775"/>
      <w:r>
        <w:rPr>
          <w:lang w:eastAsia="zh-CN"/>
        </w:rPr>
        <mc:AlternateContent>
          <mc:Choice Requires="wpg">
            <w:drawing>
              <wp:anchor distT="0" distB="0" distL="114300" distR="114300" simplePos="0" relativeHeight="251633664" behindDoc="0" locked="0" layoutInCell="1" allowOverlap="1">
                <wp:simplePos x="0" y="0"/>
                <wp:positionH relativeFrom="margin">
                  <wp:posOffset>0</wp:posOffset>
                </wp:positionH>
                <wp:positionV relativeFrom="paragraph">
                  <wp:posOffset>139700</wp:posOffset>
                </wp:positionV>
                <wp:extent cx="6390640" cy="170180"/>
                <wp:effectExtent l="0" t="0" r="0" b="20320"/>
                <wp:wrapNone/>
                <wp:docPr id="132" name="Group 53"/>
                <wp:cNvGraphicFramePr/>
                <a:graphic xmlns:a="http://schemas.openxmlformats.org/drawingml/2006/main">
                  <a:graphicData uri="http://schemas.microsoft.com/office/word/2010/wordprocessingGroup">
                    <wpg:wgp>
                      <wpg:cNvGrpSpPr/>
                      <wpg:grpSpPr>
                        <a:xfrm>
                          <a:off x="0" y="0"/>
                          <a:ext cx="6390885" cy="170470"/>
                          <a:chOff x="0" y="0"/>
                          <a:chExt cx="6390885" cy="170470"/>
                        </a:xfrm>
                      </wpg:grpSpPr>
                      <wps:wsp>
                        <wps:cNvPr id="133" name="Rectangle 133"/>
                        <wps:cNvSpPr/>
                        <wps:spPr>
                          <a:xfrm flipV="1">
                            <a:off x="3198479" y="4735"/>
                            <a:ext cx="1307464" cy="160797"/>
                          </a:xfrm>
                          <a:prstGeom prst="rect">
                            <a:avLst/>
                          </a:prstGeom>
                          <a:solidFill>
                            <a:srgbClr val="1F497D">
                              <a:lumMod val="20000"/>
                              <a:lumOff val="8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34" name="Straight Connector 134"/>
                        <wps:cNvCnPr/>
                        <wps:spPr>
                          <a:xfrm>
                            <a:off x="3191755" y="4735"/>
                            <a:ext cx="0" cy="165735"/>
                          </a:xfrm>
                          <a:prstGeom prst="line">
                            <a:avLst/>
                          </a:prstGeom>
                          <a:noFill/>
                          <a:ln w="9525" cap="flat" cmpd="sng" algn="ctr">
                            <a:solidFill>
                              <a:srgbClr val="4F81BD">
                                <a:shade val="95000"/>
                                <a:satMod val="105000"/>
                              </a:srgbClr>
                            </a:solidFill>
                            <a:prstDash val="solid"/>
                          </a:ln>
                          <a:effectLst/>
                        </wps:spPr>
                        <wps:bodyPr/>
                      </wps:wsp>
                      <wps:wsp>
                        <wps:cNvPr id="136" name="Rectangle 136"/>
                        <wps:cNvSpPr/>
                        <wps:spPr>
                          <a:xfrm flipV="1">
                            <a:off x="4499798" y="4524"/>
                            <a:ext cx="1597962" cy="161008"/>
                          </a:xfrm>
                          <a:prstGeom prst="rect">
                            <a:avLst/>
                          </a:prstGeom>
                          <a:solidFill>
                            <a:srgbClr val="00B0F0"/>
                          </a:solidFill>
                          <a:ln w="25400" cap="flat" cmpd="sng" algn="ctr">
                            <a:noFill/>
                            <a:prstDash val="solid"/>
                          </a:ln>
                          <a:effectLst/>
                        </wps:spPr>
                        <wps:txbx>
                          <w:txbxContent>
                            <w:p>
                              <w:pPr>
                                <w:pStyle w:val="21"/>
                                <w:spacing w:before="0" w:after="0"/>
                                <w:jc w:val="center"/>
                                <w:rPr>
                                  <w:szCs w:val="24"/>
                                </w:rPr>
                              </w:pPr>
                              <w:r>
                                <w:rPr>
                                  <w:rFonts w:ascii="Arial" w:hAnsi="Arial" w:eastAsia="宋体"/>
                                  <w:kern w:val="24"/>
                                </w:rPr>
                                <w:t> </w:t>
                              </w:r>
                            </w:p>
                          </w:txbxContent>
                        </wps:txbx>
                        <wps:bodyPr rot="0" spcFirstLastPara="0" vert="horz" wrap="square" lIns="91440" tIns="457200" rIns="91440" bIns="45720" numCol="1" spcCol="0" rtlCol="0" fromWordArt="0" anchor="ctr" anchorCtr="0" forceAA="0" compatLnSpc="1">
                          <a:noAutofit/>
                        </wps:bodyPr>
                      </wps:wsp>
                      <wps:wsp>
                        <wps:cNvPr id="137" name="Rectangle 137"/>
                        <wps:cNvSpPr/>
                        <wps:spPr>
                          <a:xfrm flipV="1">
                            <a:off x="6097761" y="4712"/>
                            <a:ext cx="293124" cy="160820"/>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38" name="Rectangle 138"/>
                        <wps:cNvSpPr/>
                        <wps:spPr>
                          <a:xfrm flipV="1">
                            <a:off x="1884362" y="4524"/>
                            <a:ext cx="1307464" cy="160797"/>
                          </a:xfrm>
                          <a:prstGeom prst="rect">
                            <a:avLst/>
                          </a:prstGeom>
                          <a:solidFill>
                            <a:srgbClr val="1F497D">
                              <a:lumMod val="20000"/>
                              <a:lumOff val="8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39" name="Rectangle 139"/>
                        <wps:cNvSpPr/>
                        <wps:spPr>
                          <a:xfrm flipV="1">
                            <a:off x="293124" y="0"/>
                            <a:ext cx="1597962" cy="161008"/>
                          </a:xfrm>
                          <a:prstGeom prst="rect">
                            <a:avLst/>
                          </a:prstGeom>
                          <a:solidFill>
                            <a:srgbClr val="00B0F0"/>
                          </a:solidFill>
                          <a:ln w="25400" cap="flat" cmpd="sng" algn="ctr">
                            <a:noFill/>
                            <a:prstDash val="solid"/>
                          </a:ln>
                          <a:effectLst/>
                        </wps:spPr>
                        <wps:txbx>
                          <w:txbxContent>
                            <w:p>
                              <w:pPr>
                                <w:pStyle w:val="21"/>
                                <w:spacing w:before="0" w:after="0"/>
                                <w:jc w:val="center"/>
                                <w:rPr>
                                  <w:szCs w:val="24"/>
                                </w:rPr>
                              </w:pPr>
                              <w:r>
                                <w:rPr>
                                  <w:rFonts w:ascii="Arial" w:hAnsi="Arial" w:eastAsia="宋体"/>
                                  <w:kern w:val="24"/>
                                </w:rPr>
                                <w:t> </w:t>
                              </w:r>
                            </w:p>
                          </w:txbxContent>
                        </wps:txbx>
                        <wps:bodyPr rot="0" spcFirstLastPara="0" vert="horz" wrap="square" lIns="91440" tIns="457200" rIns="91440" bIns="45720" numCol="1" spcCol="0" rtlCol="0" fromWordArt="0" anchor="ctr" anchorCtr="0" forceAA="0" compatLnSpc="1">
                          <a:noAutofit/>
                        </wps:bodyPr>
                      </wps:wsp>
                      <wps:wsp>
                        <wps:cNvPr id="141" name="Rectangle 141"/>
                        <wps:cNvSpPr/>
                        <wps:spPr>
                          <a:xfrm flipV="1">
                            <a:off x="0" y="188"/>
                            <a:ext cx="293124" cy="160820"/>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53" o:spid="_x0000_s1026" o:spt="203" style="position:absolute;left:0pt;margin-left:0pt;margin-top:11pt;height:13.4pt;width:503.2pt;mso-position-horizontal-relative:margin;z-index:251633664;mso-width-relative:page;mso-height-relative:page;" coordsize="6390885,170470" o:gfxdata="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">
                <o:lock v:ext="edit" aspectratio="f"/>
                <v:rect id="Rectangle 133" o:spid="_x0000_s1026" o:spt="1" style="position:absolute;left:3198479;top:4735;flip:y;height:160797;width:1307464;v-text-anchor:middle;" fillcolor="#C6D9F1" filled="t" stroked="f" coordsize="21600,21600" o:gfxdata="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Mo2tfvAAAANwAAAAPAAAAAAAAAAEAIAAAADgAAABkcnMvZG93bnJldi54&#10;bWxQSwECFAAUAAAACACHTuJAMy8FnjsAAAA5AAAAEAAAAAAAAAABACAAAAAhAQAAZHJzL3NoYXBl&#10;eG1sLnhtbFBLBQYAAAAABgAGAFsBAADL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line id="Straight Connector 134" o:spid="_x0000_s1026" o:spt="20" style="position:absolute;left:3191755;top:4735;height:165735;width:0;" filled="f" stroked="t" coordsize="21600,21600" o:gfxdata="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EnxWMu7AAAA3AAAAA8AAAAAAAAAAQAgAAAAOAAAAGRycy9kb3ducmV2Lnht&#10;bFBLAQIUABQAAAAIAIdO4kAzLwWeOwAAADkAAAAQAAAAAAAAAAEAIAAAACABAABkcnMvc2hhcGV4&#10;bWwueG1sUEsFBgAAAAAGAAYAWwEAAMoDAAAAAA==&#10;">
                  <v:fill on="f" focussize="0,0"/>
                  <v:stroke color="#4A7EBB" joinstyle="round"/>
                  <v:imagedata o:title=""/>
                  <o:lock v:ext="edit" aspectratio="f"/>
                </v:line>
                <v:rect id="Rectangle 136" o:spid="_x0000_s1026" o:spt="1" style="position:absolute;left:4499798;top:4524;flip:y;height:161008;width:1597962;v-text-anchor:middle;" fillcolor="#00B0F0" filled="t" stroked="f" coordsize="21600,21600" o:gfxdata="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Qe4F/L0AAADc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kern w:val="24"/>
                          </w:rPr>
                          <w:t> </w:t>
                        </w:r>
                      </w:p>
                    </w:txbxContent>
                  </v:textbox>
                </v:rect>
                <v:rect id="Rectangle 137" o:spid="_x0000_s1026" o:spt="1" style="position:absolute;left:6097761;top:4712;flip:y;height:160820;width:293124;v-text-anchor:middle;" fillcolor="#C00000" filled="t" stroked="f" coordsize="21600,21600" o:gfxdata="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LqcEmy7AAAA3AAAAA8AAAAAAAAAAQAgAAAAOAAAAGRycy9kb3ducmV2Lnht&#10;bFBLAQIUABQAAAAIAIdO4kAzLwWeOwAAADkAAAAQAAAAAAAAAAEAIAAAACABAABkcnMvc2hhcGV4&#10;bWwueG1sUEsFBgAAAAAGAAYAWwEAAMo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138" o:spid="_x0000_s1026" o:spt="1" style="position:absolute;left:1884362;top:4524;flip:y;height:160797;width:1307464;v-text-anchor:middle;" fillcolor="#C6D9F1" filled="t" stroked="f" coordsize="21600,21600" o:gfxdata="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CB/kuvwAAANwAAAAPAAAAAAAAAAEAIAAAADgAAABkcnMvZG93bnJl&#10;di54bWxQSwECFAAUAAAACACHTuJAMy8FnjsAAAA5AAAAEAAAAAAAAAABACAAAAAkAQAAZHJzL3No&#10;YXBleG1sLnhtbFBLBQYAAAAABgAGAFsBAADO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39" o:spid="_x0000_s1026" o:spt="1" style="position:absolute;left:293124;top:0;flip:y;height:161008;width:1597962;v-text-anchor:middle;" fillcolor="#00B0F0" filled="t" stroked="f" coordsize="21600,21600" o:gfxdata="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MHGRjr0AAADc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kern w:val="24"/>
                          </w:rPr>
                          <w:t> </w:t>
                        </w:r>
                      </w:p>
                    </w:txbxContent>
                  </v:textbox>
                </v:rect>
                <v:rect id="Rectangle 141" o:spid="_x0000_s1026" o:spt="1" style="position:absolute;left:0;top:188;flip:y;height:160820;width:293124;v-text-anchor:middle;" fillcolor="#C00000" filled="t" stroked="f" coordsize="21600,21600" o:gfxdata="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&#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AI/XP64AAAA3AAAAA8AAAAAAAAAAQAgAAAAOAAAAGRycy9kb3ducmV2LnhtbFBL&#10;AQIUABQAAAAIAIdO4kAzLwWeOwAAADkAAAAQAAAAAAAAAAEAIAAAAB0BAABkcnMvc2hhcGV4bWwu&#10;eG1sUEsFBgAAAAAGAAYAWwEAAMc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p>
    <w:bookmarkEnd w:id="8"/>
    <w:p>
      <w:pPr>
        <w:spacing w:line="264" w:lineRule="auto"/>
        <w:rPr>
          <w:b/>
          <w:bCs/>
        </w:rPr>
      </w:pPr>
    </w:p>
    <w:p>
      <w:pPr>
        <w:spacing w:line="264" w:lineRule="auto"/>
        <w:rPr>
          <w:color w:val="4F81BD" w:themeColor="accent1"/>
          <w:sz w:val="20"/>
          <w:lang w:eastAsia="zh-CN"/>
          <w14:textFill>
            <w14:solidFill>
              <w14:schemeClr w14:val="accent1"/>
            </w14:solidFill>
          </w14:textFill>
        </w:rPr>
      </w:pPr>
      <w:r>
        <w:rPr>
          <w:rFonts w:hint="eastAsia"/>
          <w:color w:val="4F81BD" w:themeColor="accent1"/>
          <w:sz w:val="20"/>
          <w:lang w:eastAsia="zh-CN"/>
          <w14:textFill>
            <w14:solidFill>
              <w14:schemeClr w14:val="accent1"/>
            </w14:solidFill>
          </w14:textFill>
        </w:rPr>
        <w:t>%CooperationTeamwork_16%</w:t>
      </w:r>
    </w:p>
    <w:p>
      <w:pPr>
        <w:spacing w:line="264" w:lineRule="auto"/>
        <w:rPr>
          <w:color w:val="4F81BD" w:themeColor="accent1"/>
          <w:sz w:val="20"/>
          <w:lang w:eastAsia="zh-CN"/>
          <w14:textFill>
            <w14:solidFill>
              <w14:schemeClr w14:val="accent1"/>
            </w14:solidFill>
          </w14:textFill>
        </w:rPr>
      </w:pPr>
    </w:p>
    <w:p>
      <w:pPr>
        <w:pStyle w:val="52"/>
        <w:rPr>
          <w:sz w:val="20"/>
        </w:rPr>
      </w:pPr>
      <w:r>
        <w:rPr>
          <w:b/>
          <w:bCs/>
          <w:color w:val="4F81BD" w:themeColor="accent1"/>
          <w14:textFill>
            <w14:solidFill>
              <w14:schemeClr w14:val="accent1"/>
            </w14:solidFill>
          </w14:textFill>
        </w:rPr>
        <w:t xml:space="preserve">17. Empathetic: </w:t>
      </w:r>
      <w:r>
        <w:rPr>
          <w:b/>
          <w:bCs/>
          <w:color w:val="0070C0"/>
        </w:rPr>
        <w:t xml:space="preserve"> </w:t>
      </w:r>
      <w:r>
        <w:rPr>
          <w:sz w:val="20"/>
        </w:rPr>
        <w:t xml:space="preserve">Is sensitive to the feelings and needs of co-workers and others, is a good listener, supportive, assuring and willing to provide assistance to others. Willing to approach things from other’s perspective.  </w:t>
      </w:r>
    </w:p>
    <w:p>
      <w:pPr>
        <w:spacing w:line="264" w:lineRule="auto"/>
        <w:rPr>
          <w:b/>
          <w:bCs/>
        </w:rPr>
      </w:pPr>
      <w:r>
        <w:rPr>
          <w:rFonts w:hint="eastAsia"/>
          <w:color w:val="4F81BD" w:themeColor="accent1"/>
          <w:sz w:val="20"/>
          <w:lang w:eastAsia="zh-CN"/>
          <w14:textFill>
            <w14:solidFill>
              <w14:schemeClr w14:val="accent1"/>
            </w14:solidFill>
          </w14:textFill>
        </w:rPr>
        <w:t>%</w:t>
      </w:r>
      <w:r>
        <w:rPr>
          <w:color w:val="4F81BD" w:themeColor="accent1"/>
          <w:sz w:val="20"/>
          <w:lang w:eastAsia="zh-CN"/>
          <w14:textFill>
            <w14:solidFill>
              <w14:schemeClr w14:val="accent1"/>
            </w14:solidFill>
          </w14:textFill>
        </w:rPr>
        <w:t>Empathetic_17</w:t>
      </w:r>
      <w:r>
        <w:rPr>
          <w:rFonts w:hint="eastAsia"/>
          <w:color w:val="4F81BD" w:themeColor="accent1"/>
          <w:sz w:val="20"/>
          <w:lang w:eastAsia="zh-CN"/>
          <w14:textFill>
            <w14:solidFill>
              <w14:schemeClr w14:val="accent1"/>
            </w14:solidFill>
          </w14:textFill>
        </w:rPr>
        <w:t>_waterDrops%</w:t>
      </w:r>
    </w:p>
    <w:p>
      <w:pPr>
        <w:spacing w:line="264" w:lineRule="auto"/>
        <w:rPr>
          <w:color w:val="000000" w:themeColor="text1"/>
          <w14:textFill>
            <w14:solidFill>
              <w14:schemeClr w14:val="tx1"/>
            </w14:solidFill>
          </w14:textFill>
        </w:rPr>
      </w:pPr>
      <w:r>
        <w:rPr>
          <w:lang w:eastAsia="zh-CN"/>
        </w:rPr>
        <mc:AlternateContent>
          <mc:Choice Requires="wpg">
            <w:drawing>
              <wp:anchor distT="0" distB="0" distL="114300" distR="114300" simplePos="0" relativeHeight="251632640" behindDoc="0" locked="0" layoutInCell="1" allowOverlap="1">
                <wp:simplePos x="0" y="0"/>
                <wp:positionH relativeFrom="margin">
                  <wp:posOffset>0</wp:posOffset>
                </wp:positionH>
                <wp:positionV relativeFrom="paragraph">
                  <wp:posOffset>71755</wp:posOffset>
                </wp:positionV>
                <wp:extent cx="6390640" cy="170180"/>
                <wp:effectExtent l="0" t="0" r="0" b="20320"/>
                <wp:wrapNone/>
                <wp:docPr id="146" name="Group 53"/>
                <wp:cNvGraphicFramePr/>
                <a:graphic xmlns:a="http://schemas.openxmlformats.org/drawingml/2006/main">
                  <a:graphicData uri="http://schemas.microsoft.com/office/word/2010/wordprocessingGroup">
                    <wpg:wgp>
                      <wpg:cNvGrpSpPr/>
                      <wpg:grpSpPr>
                        <a:xfrm>
                          <a:off x="0" y="0"/>
                          <a:ext cx="6390640" cy="170180"/>
                          <a:chOff x="0" y="0"/>
                          <a:chExt cx="6390885" cy="170470"/>
                        </a:xfrm>
                      </wpg:grpSpPr>
                      <wps:wsp>
                        <wps:cNvPr id="147" name="Rectangle 147"/>
                        <wps:cNvSpPr/>
                        <wps:spPr>
                          <a:xfrm flipV="1">
                            <a:off x="3198479" y="4735"/>
                            <a:ext cx="1307464" cy="160797"/>
                          </a:xfrm>
                          <a:prstGeom prst="rect">
                            <a:avLst/>
                          </a:prstGeom>
                          <a:solidFill>
                            <a:srgbClr val="1F497D">
                              <a:lumMod val="20000"/>
                              <a:lumOff val="8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48" name="Straight Connector 148"/>
                        <wps:cNvCnPr/>
                        <wps:spPr>
                          <a:xfrm>
                            <a:off x="3191755" y="4735"/>
                            <a:ext cx="0" cy="165735"/>
                          </a:xfrm>
                          <a:prstGeom prst="line">
                            <a:avLst/>
                          </a:prstGeom>
                          <a:noFill/>
                          <a:ln w="9525" cap="flat" cmpd="sng" algn="ctr">
                            <a:solidFill>
                              <a:srgbClr val="4F81BD">
                                <a:shade val="95000"/>
                                <a:satMod val="105000"/>
                              </a:srgbClr>
                            </a:solidFill>
                            <a:prstDash val="solid"/>
                          </a:ln>
                          <a:effectLst/>
                        </wps:spPr>
                        <wps:bodyPr/>
                      </wps:wsp>
                      <wps:wsp>
                        <wps:cNvPr id="150" name="Rectangle 150"/>
                        <wps:cNvSpPr/>
                        <wps:spPr>
                          <a:xfrm flipV="1">
                            <a:off x="4499798" y="4524"/>
                            <a:ext cx="1597962" cy="161008"/>
                          </a:xfrm>
                          <a:prstGeom prst="rect">
                            <a:avLst/>
                          </a:prstGeom>
                          <a:solidFill>
                            <a:srgbClr val="00B0F0"/>
                          </a:solidFill>
                          <a:ln w="25400" cap="flat" cmpd="sng" algn="ctr">
                            <a:noFill/>
                            <a:prstDash val="solid"/>
                          </a:ln>
                          <a:effectLst/>
                        </wps:spPr>
                        <wps:txbx>
                          <w:txbxContent>
                            <w:p>
                              <w:pPr>
                                <w:pStyle w:val="21"/>
                                <w:spacing w:before="0" w:after="0"/>
                                <w:jc w:val="center"/>
                                <w:rPr>
                                  <w:szCs w:val="24"/>
                                </w:rPr>
                              </w:pPr>
                              <w:r>
                                <w:rPr>
                                  <w:rFonts w:ascii="Arial" w:hAnsi="Arial" w:eastAsia="宋体"/>
                                  <w:kern w:val="24"/>
                                </w:rPr>
                                <w:t> </w:t>
                              </w:r>
                            </w:p>
                          </w:txbxContent>
                        </wps:txbx>
                        <wps:bodyPr rot="0" spcFirstLastPara="0" vert="horz" wrap="square" lIns="91440" tIns="457200" rIns="91440" bIns="45720" numCol="1" spcCol="0" rtlCol="0" fromWordArt="0" anchor="ctr" anchorCtr="0" forceAA="0" compatLnSpc="1">
                          <a:noAutofit/>
                        </wps:bodyPr>
                      </wps:wsp>
                      <wps:wsp>
                        <wps:cNvPr id="159" name="Rectangle 159"/>
                        <wps:cNvSpPr/>
                        <wps:spPr>
                          <a:xfrm flipV="1">
                            <a:off x="6097761" y="4712"/>
                            <a:ext cx="293124" cy="160820"/>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60" name="Rectangle 160"/>
                        <wps:cNvSpPr/>
                        <wps:spPr>
                          <a:xfrm flipV="1">
                            <a:off x="1884362" y="4524"/>
                            <a:ext cx="1307464" cy="160797"/>
                          </a:xfrm>
                          <a:prstGeom prst="rect">
                            <a:avLst/>
                          </a:prstGeom>
                          <a:solidFill>
                            <a:srgbClr val="1F497D">
                              <a:lumMod val="20000"/>
                              <a:lumOff val="8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61" name="Rectangle 161"/>
                        <wps:cNvSpPr/>
                        <wps:spPr>
                          <a:xfrm flipV="1">
                            <a:off x="293124" y="0"/>
                            <a:ext cx="1597962" cy="161008"/>
                          </a:xfrm>
                          <a:prstGeom prst="rect">
                            <a:avLst/>
                          </a:prstGeom>
                          <a:solidFill>
                            <a:srgbClr val="00B0F0"/>
                          </a:solidFill>
                          <a:ln w="25400" cap="flat" cmpd="sng" algn="ctr">
                            <a:noFill/>
                            <a:prstDash val="solid"/>
                          </a:ln>
                          <a:effectLst/>
                        </wps:spPr>
                        <wps:txbx>
                          <w:txbxContent>
                            <w:p>
                              <w:pPr>
                                <w:pStyle w:val="21"/>
                                <w:spacing w:before="0" w:after="0"/>
                                <w:jc w:val="center"/>
                                <w:rPr>
                                  <w:szCs w:val="24"/>
                                </w:rPr>
                              </w:pPr>
                              <w:r>
                                <w:rPr>
                                  <w:rFonts w:ascii="Arial" w:hAnsi="Arial" w:eastAsia="宋体"/>
                                  <w:kern w:val="24"/>
                                </w:rPr>
                                <w:t> </w:t>
                              </w:r>
                            </w:p>
                          </w:txbxContent>
                        </wps:txbx>
                        <wps:bodyPr rot="0" spcFirstLastPara="0" vert="horz" wrap="square" lIns="91440" tIns="457200" rIns="91440" bIns="45720" numCol="1" spcCol="0" rtlCol="0" fromWordArt="0" anchor="ctr" anchorCtr="0" forceAA="0" compatLnSpc="1">
                          <a:noAutofit/>
                        </wps:bodyPr>
                      </wps:wsp>
                      <wps:wsp>
                        <wps:cNvPr id="162" name="Rectangle 162"/>
                        <wps:cNvSpPr/>
                        <wps:spPr>
                          <a:xfrm flipV="1">
                            <a:off x="0" y="188"/>
                            <a:ext cx="293124" cy="160820"/>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53" o:spid="_x0000_s1026" o:spt="203" style="position:absolute;left:0pt;margin-left:0pt;margin-top:5.65pt;height:13.4pt;width:503.2pt;mso-position-horizontal-relative:margin;z-index:251632640;mso-width-relative:page;mso-height-relative:page;" coordsize="6390885,170470" o:gfxdata="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">
                <o:lock v:ext="edit" aspectratio="f"/>
                <v:rect id="Rectangle 147" o:spid="_x0000_s1026" o:spt="1" style="position:absolute;left:3198479;top:4735;flip:y;height:160797;width:1307464;v-text-anchor:middle;" fillcolor="#C6D9F1" filled="t" stroked="f" coordsize="21600,21600" o:gfxdata="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a54eIb0AAADc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line id="Straight Connector 148" o:spid="_x0000_s1026" o:spt="20" style="position:absolute;left:3191755;top:4735;height:165735;width:0;" filled="f" stroked="t" coordsize="21600,21600" o:gfxdata="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C6IbO+AAAA3AAAAA8AAAAAAAAAAQAgAAAAOAAAAGRycy9kb3ducmV2&#10;LnhtbFBLAQIUABQAAAAIAIdO4kAzLwWeOwAAADkAAAAQAAAAAAAAAAEAIAAAACMBAABkcnMvc2hh&#10;cGV4bWwueG1sUEsFBgAAAAAGAAYAWwEAAM0DAAAAAA==&#10;">
                  <v:fill on="f" focussize="0,0"/>
                  <v:stroke color="#4A7EBB" joinstyle="round"/>
                  <v:imagedata o:title=""/>
                  <o:lock v:ext="edit" aspectratio="f"/>
                </v:line>
                <v:rect id="Rectangle 150" o:spid="_x0000_s1026" o:spt="1" style="position:absolute;left:4499798;top:4524;flip:y;height:161008;width:1597962;v-text-anchor:middle;" fillcolor="#00B0F0" filled="t" stroked="f" coordsize="21600,21600" o:gfxdata="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8lN2zvwAAANwAAAAPAAAAAAAAAAEAIAAAADgAAABkcnMvZG93bnJl&#10;di54bWxQSwECFAAUAAAACACHTuJAMy8FnjsAAAA5AAAAEAAAAAAAAAABACAAAAAkAQAAZHJzL3No&#10;YXBleG1sLnhtbFBLBQYAAAAABgAGAFsBAADO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kern w:val="24"/>
                          </w:rPr>
                          <w:t> </w:t>
                        </w:r>
                      </w:p>
                    </w:txbxContent>
                  </v:textbox>
                </v:rect>
                <v:rect id="Rectangle 159" o:spid="_x0000_s1026" o:spt="1" style="position:absolute;left:6097761;top:4712;flip:y;height:160820;width:293124;v-text-anchor:middle;" fillcolor="#C00000" filled="t" stroked="f" coordsize="21600,21600" o:gfxdata="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HmQxiW7AAAA3AAAAA8AAAAAAAAAAQAgAAAAOAAAAGRycy9kb3ducmV2Lnht&#10;bFBLAQIUABQAAAAIAIdO4kAzLwWeOwAAADkAAAAQAAAAAAAAAAEAIAAAACABAABkcnMvc2hhcGV4&#10;bWwueG1sUEsFBgAAAAAGAAYAWwEAAMo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160" o:spid="_x0000_s1026" o:spt="1" style="position:absolute;left:1884362;top:4524;flip:y;height:160797;width:1307464;v-text-anchor:middle;" fillcolor="#C6D9F1" filled="t" stroked="f" coordsize="21600,21600" o:gfxdata="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vwto1vwAAANwAAAAPAAAAAAAAAAEAIAAAADgAAABkcnMvZG93bnJl&#10;di54bWxQSwECFAAUAAAACACHTuJAMy8FnjsAAAA5AAAAEAAAAAAAAAABACAAAAAkAQAAZHJzL3No&#10;YXBleG1sLnhtbFBLBQYAAAAABgAGAFsBAADO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61" o:spid="_x0000_s1026" o:spt="1" style="position:absolute;left:293124;top:0;flip:y;height:161008;width:1597962;v-text-anchor:middle;" fillcolor="#00B0F0" filled="t" stroked="f" coordsize="21600,21600" o:gfxdata="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3bSylboAAADc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kern w:val="24"/>
                          </w:rPr>
                          <w:t> </w:t>
                        </w:r>
                      </w:p>
                    </w:txbxContent>
                  </v:textbox>
                </v:rect>
                <v:rect id="Rectangle 162" o:spid="_x0000_s1026" o:spt="1" style="position:absolute;left:0;top:188;flip:y;height:160820;width:293124;v-text-anchor:middle;" fillcolor="#C00000" filled="t" stroked="f" coordsize="21600,21600" o:gfxdata="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uVie6bcAAADcAAAADwAAAAAAAAABACAAAAA4AAAAZHJzL2Rvd25yZXYueG1sUEsB&#10;AhQAFAAAAAgAh07iQDMvBZ47AAAAOQAAABAAAAAAAAAAAQAgAAAAHAEAAGRycy9zaGFwZXhtbC54&#10;bWxQSwUGAAAAAAYABgBbAQAAxg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p>
    <w:p>
      <w:pPr>
        <w:spacing w:line="264" w:lineRule="auto"/>
        <w:rPr>
          <w:b/>
          <w:bCs/>
        </w:rPr>
      </w:pPr>
    </w:p>
    <w:p>
      <w:pPr>
        <w:pStyle w:val="52"/>
        <w:rPr>
          <w:color w:val="4F81BD" w:themeColor="accent1"/>
          <w:sz w:val="20"/>
          <w14:textFill>
            <w14:solidFill>
              <w14:schemeClr w14:val="accent1"/>
            </w14:solidFill>
          </w14:textFill>
        </w:rPr>
      </w:pPr>
      <w:r>
        <w:rPr>
          <w:rFonts w:hint="eastAsia"/>
          <w:color w:val="4F81BD" w:themeColor="accent1"/>
          <w:sz w:val="20"/>
          <w14:textFill>
            <w14:solidFill>
              <w14:schemeClr w14:val="accent1"/>
            </w14:solidFill>
          </w14:textFill>
        </w:rPr>
        <w:t>%Empathetic_17%</w:t>
      </w:r>
    </w:p>
    <w:p>
      <w:pPr>
        <w:spacing w:line="264" w:lineRule="auto"/>
        <w:rPr>
          <w:b/>
          <w:bCs/>
        </w:rPr>
      </w:pPr>
    </w:p>
    <w:p>
      <w:pPr>
        <w:pStyle w:val="52"/>
        <w:rPr>
          <w:sz w:val="20"/>
        </w:rPr>
      </w:pPr>
      <w:r>
        <w:rPr>
          <w:b/>
          <w:bCs/>
          <w:color w:val="0070C0"/>
        </w:rPr>
        <w:t>18. Polite &amp; Tactful:</w:t>
      </w:r>
      <w:r>
        <w:rPr>
          <w:b/>
          <w:bCs/>
        </w:rPr>
        <w:t xml:space="preserve">  </w:t>
      </w:r>
      <w:r>
        <w:rPr>
          <w:sz w:val="20"/>
        </w:rPr>
        <w:t>Avoids unproductive and unpleasant interactions at work.  When disagreeing with others at work, does it in such a way that preserves the relationship and team harmony.  Carefully chooses words in communication that are not easily misconstrued or misunderstood and is considerate of their audience. Considers who is included in the communication, the tone and conclusions reached.  Considers who needs to be briefed and consulted so that communication does not surprise anyone in the communication stream.</w:t>
      </w:r>
    </w:p>
    <w:p>
      <w:pPr>
        <w:pStyle w:val="52"/>
        <w:rPr>
          <w:b/>
          <w:bCs/>
        </w:rPr>
      </w:pPr>
      <w:r>
        <w:rPr>
          <w:rFonts w:hint="eastAsia"/>
          <w:b/>
          <w:bCs/>
        </w:rPr>
        <w:t>%PoliteTactful_18_waterDrops%</w:t>
      </w:r>
    </w:p>
    <w:p>
      <w:pPr>
        <w:tabs>
          <w:tab w:val="center" w:pos="5040"/>
        </w:tabs>
        <w:ind w:right="43"/>
        <w:jc w:val="center"/>
        <w:rPr>
          <w:b/>
          <w:bCs/>
          <w:color w:val="1F497D" w:themeColor="text2"/>
          <w:sz w:val="20"/>
          <w:szCs w:val="20"/>
          <w14:textFill>
            <w14:solidFill>
              <w14:schemeClr w14:val="tx2"/>
            </w14:solidFill>
          </w14:textFill>
        </w:rPr>
      </w:pPr>
      <w:r>
        <w:rPr>
          <w:lang w:eastAsia="zh-CN"/>
        </w:rPr>
        <mc:AlternateContent>
          <mc:Choice Requires="wpg">
            <w:drawing>
              <wp:anchor distT="0" distB="0" distL="114300" distR="114300" simplePos="0" relativeHeight="251631616" behindDoc="0" locked="0" layoutInCell="1" allowOverlap="1">
                <wp:simplePos x="0" y="0"/>
                <wp:positionH relativeFrom="margin">
                  <wp:posOffset>-11430</wp:posOffset>
                </wp:positionH>
                <wp:positionV relativeFrom="paragraph">
                  <wp:posOffset>150495</wp:posOffset>
                </wp:positionV>
                <wp:extent cx="6390640" cy="170180"/>
                <wp:effectExtent l="0" t="0" r="0" b="20320"/>
                <wp:wrapNone/>
                <wp:docPr id="163" name="Group 53"/>
                <wp:cNvGraphicFramePr/>
                <a:graphic xmlns:a="http://schemas.openxmlformats.org/drawingml/2006/main">
                  <a:graphicData uri="http://schemas.microsoft.com/office/word/2010/wordprocessingGroup">
                    <wpg:wgp>
                      <wpg:cNvGrpSpPr/>
                      <wpg:grpSpPr>
                        <a:xfrm>
                          <a:off x="0" y="0"/>
                          <a:ext cx="6390640" cy="170180"/>
                          <a:chOff x="0" y="0"/>
                          <a:chExt cx="6390885" cy="170470"/>
                        </a:xfrm>
                      </wpg:grpSpPr>
                      <wps:wsp>
                        <wps:cNvPr id="164" name="Rectangle 164"/>
                        <wps:cNvSpPr/>
                        <wps:spPr>
                          <a:xfrm flipV="1">
                            <a:off x="3198479" y="4735"/>
                            <a:ext cx="1307464" cy="160797"/>
                          </a:xfrm>
                          <a:prstGeom prst="rect">
                            <a:avLst/>
                          </a:prstGeom>
                          <a:solidFill>
                            <a:srgbClr val="1F497D">
                              <a:lumMod val="20000"/>
                              <a:lumOff val="8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65" name="Straight Connector 165"/>
                        <wps:cNvCnPr/>
                        <wps:spPr>
                          <a:xfrm>
                            <a:off x="3191755" y="4735"/>
                            <a:ext cx="0" cy="165735"/>
                          </a:xfrm>
                          <a:prstGeom prst="line">
                            <a:avLst/>
                          </a:prstGeom>
                          <a:noFill/>
                          <a:ln w="9525" cap="flat" cmpd="sng" algn="ctr">
                            <a:solidFill>
                              <a:srgbClr val="4F81BD">
                                <a:shade val="95000"/>
                                <a:satMod val="105000"/>
                              </a:srgbClr>
                            </a:solidFill>
                            <a:prstDash val="solid"/>
                          </a:ln>
                          <a:effectLst/>
                        </wps:spPr>
                        <wps:bodyPr/>
                      </wps:wsp>
                      <wps:wsp>
                        <wps:cNvPr id="166" name="Rectangle 166"/>
                        <wps:cNvSpPr/>
                        <wps:spPr>
                          <a:xfrm flipV="1">
                            <a:off x="4499798" y="4524"/>
                            <a:ext cx="1597962" cy="161008"/>
                          </a:xfrm>
                          <a:prstGeom prst="rect">
                            <a:avLst/>
                          </a:prstGeom>
                          <a:solidFill>
                            <a:srgbClr val="00B0F0"/>
                          </a:solidFill>
                          <a:ln w="25400" cap="flat" cmpd="sng" algn="ctr">
                            <a:noFill/>
                            <a:prstDash val="solid"/>
                          </a:ln>
                          <a:effectLst/>
                        </wps:spPr>
                        <wps:txbx>
                          <w:txbxContent>
                            <w:p>
                              <w:pPr>
                                <w:pStyle w:val="21"/>
                                <w:spacing w:before="0" w:after="0"/>
                                <w:jc w:val="center"/>
                                <w:rPr>
                                  <w:szCs w:val="24"/>
                                </w:rPr>
                              </w:pPr>
                              <w:r>
                                <w:rPr>
                                  <w:rFonts w:ascii="Arial" w:hAnsi="Arial" w:eastAsia="宋体"/>
                                  <w:kern w:val="24"/>
                                </w:rPr>
                                <w:t> </w:t>
                              </w:r>
                            </w:p>
                          </w:txbxContent>
                        </wps:txbx>
                        <wps:bodyPr rot="0" spcFirstLastPara="0" vert="horz" wrap="square" lIns="91440" tIns="457200" rIns="91440" bIns="45720" numCol="1" spcCol="0" rtlCol="0" fromWordArt="0" anchor="ctr" anchorCtr="0" forceAA="0" compatLnSpc="1">
                          <a:noAutofit/>
                        </wps:bodyPr>
                      </wps:wsp>
                      <wps:wsp>
                        <wps:cNvPr id="167" name="Rectangle 167"/>
                        <wps:cNvSpPr/>
                        <wps:spPr>
                          <a:xfrm flipV="1">
                            <a:off x="6097761" y="4712"/>
                            <a:ext cx="293124" cy="160820"/>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68" name="Rectangle 168"/>
                        <wps:cNvSpPr/>
                        <wps:spPr>
                          <a:xfrm flipV="1">
                            <a:off x="1884362" y="4524"/>
                            <a:ext cx="1307464" cy="160797"/>
                          </a:xfrm>
                          <a:prstGeom prst="rect">
                            <a:avLst/>
                          </a:prstGeom>
                          <a:solidFill>
                            <a:srgbClr val="1F497D">
                              <a:lumMod val="20000"/>
                              <a:lumOff val="8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69" name="Rectangle 169"/>
                        <wps:cNvSpPr/>
                        <wps:spPr>
                          <a:xfrm flipV="1">
                            <a:off x="293124" y="0"/>
                            <a:ext cx="1597962" cy="161008"/>
                          </a:xfrm>
                          <a:prstGeom prst="rect">
                            <a:avLst/>
                          </a:prstGeom>
                          <a:solidFill>
                            <a:srgbClr val="00B0F0"/>
                          </a:solidFill>
                          <a:ln w="25400" cap="flat" cmpd="sng" algn="ctr">
                            <a:noFill/>
                            <a:prstDash val="solid"/>
                          </a:ln>
                          <a:effectLst/>
                        </wps:spPr>
                        <wps:txbx>
                          <w:txbxContent>
                            <w:p>
                              <w:pPr>
                                <w:pStyle w:val="21"/>
                                <w:spacing w:before="0" w:after="0"/>
                                <w:jc w:val="center"/>
                                <w:rPr>
                                  <w:szCs w:val="24"/>
                                </w:rPr>
                              </w:pPr>
                              <w:r>
                                <w:rPr>
                                  <w:rFonts w:ascii="Arial" w:hAnsi="Arial" w:eastAsia="宋体"/>
                                  <w:kern w:val="24"/>
                                </w:rPr>
                                <w:t> </w:t>
                              </w:r>
                            </w:p>
                          </w:txbxContent>
                        </wps:txbx>
                        <wps:bodyPr rot="0" spcFirstLastPara="0" vert="horz" wrap="square" lIns="91440" tIns="457200" rIns="91440" bIns="45720" numCol="1" spcCol="0" rtlCol="0" fromWordArt="0" anchor="ctr" anchorCtr="0" forceAA="0" compatLnSpc="1">
                          <a:noAutofit/>
                        </wps:bodyPr>
                      </wps:wsp>
                      <wps:wsp>
                        <wps:cNvPr id="170" name="Rectangle 170"/>
                        <wps:cNvSpPr/>
                        <wps:spPr>
                          <a:xfrm flipV="1">
                            <a:off x="0" y="188"/>
                            <a:ext cx="293124" cy="160820"/>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53" o:spid="_x0000_s1026" o:spt="203" style="position:absolute;left:0pt;margin-left:-0.9pt;margin-top:11.85pt;height:13.4pt;width:503.2pt;mso-position-horizontal-relative:margin;z-index:251631616;mso-width-relative:page;mso-height-relative:page;" coordsize="6390885,170470" o:gfxdata="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">
                <o:lock v:ext="edit" aspectratio="f"/>
                <v:rect id="Rectangle 164" o:spid="_x0000_s1026" o:spt="1" style="position:absolute;left:3198479;top:4735;flip:y;height:160797;width:1307464;v-text-anchor:middle;" fillcolor="#C6D9F1" filled="t" stroked="f" coordsize="21600,21600" o:gfxdata="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0PncNr0AAADc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line id="Straight Connector 165" o:spid="_x0000_s1026" o:spt="20" style="position:absolute;left:3191755;top:4735;height:165735;width:0;" filled="f" stroked="t" coordsize="21600,21600" o:gfxdata="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NQ7STboAAADcAAAADwAAAAAAAAABACAAAAA4AAAAZHJzL2Rvd25yZXYueG1s&#10;UEsBAhQAFAAAAAgAh07iQDMvBZ47AAAAOQAAABAAAAAAAAAAAQAgAAAAHwEAAGRycy9zaGFwZXht&#10;bC54bWxQSwUGAAAAAAYABgBbAQAAyQMAAAAA&#10;">
                  <v:fill on="f" focussize="0,0"/>
                  <v:stroke color="#4A7EBB" joinstyle="round"/>
                  <v:imagedata o:title=""/>
                  <o:lock v:ext="edit" aspectratio="f"/>
                </v:line>
                <v:rect id="Rectangle 166" o:spid="_x0000_s1026" o:spt="1" style="position:absolute;left:4499798;top:4524;flip:y;height:161008;width:1597962;v-text-anchor:middle;" fillcolor="#00B0F0" filled="t" stroked="f" coordsize="21600,21600" o:gfxdata="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Ul0q4boAAADc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kern w:val="24"/>
                          </w:rPr>
                          <w:t> </w:t>
                        </w:r>
                      </w:p>
                    </w:txbxContent>
                  </v:textbox>
                </v:rect>
                <v:rect id="Rectangle 167" o:spid="_x0000_s1026" o:spt="1" style="position:absolute;left:6097761;top:4712;flip:y;height:160820;width:293124;v-text-anchor:middle;" fillcolor="#C00000" filled="t" stroked="f" coordsize="21600,21600" o:gfxdata="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qS89cbcAAADcAAAADwAAAAAAAAABACAAAAA4AAAAZHJzL2Rvd25yZXYueG1sUEsB&#10;AhQAFAAAAAgAh07iQDMvBZ47AAAAOQAAABAAAAAAAAAAAQAgAAAAHAEAAGRycy9zaGFwZXhtbC54&#10;bWxQSwUGAAAAAAYABgBbAQAAxg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168" o:spid="_x0000_s1026" o:spt="1" style="position:absolute;left:1884362;top:4524;flip:y;height:160797;width:1307464;v-text-anchor:middle;" fillcolor="#C6D9F1" filled="t" stroked="f" coordsize="21600,21600" o:gfxdata="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BRtNYzvwAAANwAAAAPAAAAAAAAAAEAIAAAADgAAABkcnMvZG93bnJl&#10;di54bWxQSwECFAAUAAAACACHTuJAMy8FnjsAAAA5AAAAEAAAAAAAAAABACAAAAAkAQAAZHJzL3No&#10;YXBleG1sLnhtbFBLBQYAAAAABgAGAFsBAADO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69" o:spid="_x0000_s1026" o:spt="1" style="position:absolute;left:293124;top:0;flip:y;height:161008;width:1597962;v-text-anchor:middle;" fillcolor="#00B0F0" filled="t" stroked="f" coordsize="21600,21600" o:gfxdata="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CPCvpO7AAAA3AAAAA8AAAAAAAAAAQAgAAAAOAAAAGRycy9kb3ducmV2Lnht&#10;bFBLAQIUABQAAAAIAIdO4kAzLwWeOwAAADkAAAAQAAAAAAAAAAEAIAAAACABAABkcnMvc2hhcGV4&#10;bWwueG1sUEsFBgAAAAAGAAYAWwEAAMo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kern w:val="24"/>
                          </w:rPr>
                          <w:t> </w:t>
                        </w:r>
                      </w:p>
                    </w:txbxContent>
                  </v:textbox>
                </v:rect>
                <v:rect id="Rectangle 170" o:spid="_x0000_s1026" o:spt="1" style="position:absolute;left:0;top:188;flip:y;height:160820;width:293124;v-text-anchor:middle;" fillcolor="#C00000" filled="t" stroked="f" coordsize="21600,21600" o:gfxdata="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KMfM9i+AAAA3AAAAA8AAAAAAAAAAQAgAAAAOAAAAGRycy9kb3ducmV2&#10;LnhtbFBLAQIUABQAAAAIAIdO4kAzLwWeOwAAADkAAAAQAAAAAAAAAAEAIAAAACMBAABkcnMvc2hh&#10;cGV4bWwueG1sUEsFBgAAAAAGAAYAWwEAAM0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p>
    <w:p>
      <w:pPr>
        <w:tabs>
          <w:tab w:val="center" w:pos="5040"/>
        </w:tabs>
        <w:ind w:right="43"/>
        <w:rPr>
          <w:color w:val="000000" w:themeColor="text1"/>
          <w14:textFill>
            <w14:solidFill>
              <w14:schemeClr w14:val="tx1"/>
            </w14:solidFill>
          </w14:textFill>
        </w:rPr>
      </w:pPr>
    </w:p>
    <w:p>
      <w:pPr>
        <w:pStyle w:val="52"/>
        <w:rPr>
          <w:b/>
          <w:bCs/>
          <w:color w:val="1F497D" w:themeColor="text2"/>
          <w:sz w:val="20"/>
          <w:szCs w:val="20"/>
          <w14:textFill>
            <w14:solidFill>
              <w14:schemeClr w14:val="tx2"/>
            </w14:solidFill>
          </w14:textFill>
        </w:rPr>
      </w:pPr>
      <w:r>
        <w:rPr>
          <w:rFonts w:hint="eastAsia"/>
          <w:b/>
          <w:bCs/>
          <w:color w:val="1F497D" w:themeColor="text2"/>
          <w:sz w:val="20"/>
          <w:szCs w:val="20"/>
          <w14:textFill>
            <w14:solidFill>
              <w14:schemeClr w14:val="tx2"/>
            </w14:solidFill>
          </w14:textFill>
        </w:rPr>
        <w:t>%PoliteTactful_18%</w:t>
      </w:r>
    </w:p>
    <w:p>
      <w:pPr>
        <w:spacing w:line="264" w:lineRule="auto"/>
        <w:rPr>
          <w:b/>
          <w:bCs/>
          <w:sz w:val="28"/>
          <w:szCs w:val="28"/>
        </w:rPr>
      </w:pPr>
    </w:p>
    <w:p>
      <w:pPr>
        <w:spacing w:line="264" w:lineRule="auto"/>
        <w:rPr>
          <w:b/>
          <w:bCs/>
          <w:sz w:val="28"/>
          <w:szCs w:val="28"/>
        </w:rPr>
      </w:pPr>
    </w:p>
    <w:p>
      <w:pPr>
        <w:spacing w:line="264" w:lineRule="auto"/>
        <w:rPr>
          <w:b/>
          <w:bCs/>
          <w:sz w:val="28"/>
          <w:szCs w:val="28"/>
        </w:rPr>
      </w:pPr>
    </w:p>
    <w:p>
      <w:pPr>
        <w:spacing w:line="264" w:lineRule="auto"/>
        <w:rPr>
          <w:b/>
          <w:bCs/>
          <w:sz w:val="28"/>
          <w:szCs w:val="28"/>
        </w:rPr>
      </w:pPr>
    </w:p>
    <w:p>
      <w:pPr>
        <w:spacing w:line="264" w:lineRule="auto"/>
        <w:rPr>
          <w:b/>
          <w:bCs/>
          <w:sz w:val="28"/>
          <w:szCs w:val="28"/>
        </w:rPr>
      </w:pPr>
    </w:p>
    <w:p>
      <w:pPr>
        <w:spacing w:line="264" w:lineRule="auto"/>
        <w:rPr>
          <w:color w:val="604A7B" w:themeColor="accent4" w:themeShade="BF"/>
          <w:sz w:val="22"/>
          <w:szCs w:val="22"/>
        </w:rPr>
      </w:pPr>
      <w:r>
        <w:rPr>
          <w:b/>
          <w:bCs/>
          <w:color w:val="604A7B" w:themeColor="accent4" w:themeShade="BF"/>
          <w:sz w:val="28"/>
          <w:szCs w:val="28"/>
        </w:rPr>
        <w:t>30. Emotional Stability:</w:t>
      </w:r>
      <w:r>
        <w:rPr>
          <w:color w:val="604A7B" w:themeColor="accent4" w:themeShade="BF"/>
          <w:sz w:val="18"/>
          <w:szCs w:val="18"/>
        </w:rPr>
        <w:t xml:space="preserve"> </w:t>
      </w:r>
      <w:r>
        <w:rPr>
          <w:color w:val="604A7B" w:themeColor="accent4" w:themeShade="BF"/>
          <w:szCs w:val="18"/>
        </w:rPr>
        <w:t xml:space="preserve">Self-Regulation, Managing Stress, Self-Confidence, and Mindfulness (Overall Score </w:t>
      </w:r>
      <w:r>
        <w:rPr>
          <w:color w:val="0000FF"/>
        </w:rPr>
        <w:t>%</w:t>
      </w:r>
      <w:r>
        <w:rPr>
          <w:rFonts w:eastAsia="PMingLiU"/>
          <w:color w:val="0000FF"/>
          <w:lang w:eastAsia="zh-TW"/>
        </w:rPr>
        <w:t>P_EmSt30%</w:t>
      </w:r>
      <w:r>
        <w:rPr>
          <w:color w:val="0000FF"/>
        </w:rPr>
        <w:t>)</w:t>
      </w:r>
    </w:p>
    <w:p>
      <w:pPr>
        <w:spacing w:line="264" w:lineRule="auto"/>
        <w:rPr>
          <w:sz w:val="20"/>
          <w:szCs w:val="18"/>
        </w:rPr>
      </w:pPr>
    </w:p>
    <w:p>
      <w:pPr>
        <w:spacing w:line="264" w:lineRule="auto"/>
        <w:rPr>
          <w:sz w:val="20"/>
          <w:szCs w:val="20"/>
        </w:rPr>
      </w:pPr>
      <w:r>
        <w:rPr>
          <w:b/>
          <w:bCs/>
          <w:color w:val="604A7B" w:themeColor="accent4" w:themeShade="BF"/>
        </w:rPr>
        <w:t>19.  Self-Regulation</w:t>
      </w:r>
      <w:r>
        <w:rPr>
          <w:color w:val="604A7B" w:themeColor="accent4" w:themeShade="BF"/>
          <w:sz w:val="20"/>
          <w:szCs w:val="20"/>
        </w:rPr>
        <w:t xml:space="preserve">:  </w:t>
      </w:r>
      <w:r>
        <w:rPr>
          <w:sz w:val="20"/>
          <w:szCs w:val="20"/>
        </w:rPr>
        <w:t>Is able to control their emotional state so as to not give away their agreement or disagreement verbally or non-verbally until it is appropriate.  Controls their emotions when making decisions and maintains a professional and cordial composure.</w:t>
      </w:r>
      <w:r>
        <w:rPr>
          <w:lang w:eastAsia="zh-CN"/>
        </w:rPr>
        <w:t xml:space="preserve"> </w:t>
      </w:r>
    </w:p>
    <w:p>
      <w:pPr>
        <w:spacing w:line="264" w:lineRule="auto"/>
        <w:rPr>
          <w:b/>
          <w:bCs/>
          <w:sz w:val="20"/>
        </w:rPr>
      </w:pPr>
      <w:r>
        <w:rPr>
          <w:rFonts w:hint="eastAsia"/>
          <w:b/>
          <w:bCs/>
          <w:sz w:val="20"/>
        </w:rPr>
        <w:t>%Self_Regulation_19_waterDrops%</w:t>
      </w:r>
    </w:p>
    <w:p>
      <w:pPr>
        <w:tabs>
          <w:tab w:val="left" w:pos="6580"/>
        </w:tabs>
        <w:spacing w:before="60" w:after="60" w:line="264" w:lineRule="auto"/>
        <w:ind w:right="-58"/>
        <w:rPr>
          <w:color w:val="000000" w:themeColor="text1"/>
          <w14:textFill>
            <w14:solidFill>
              <w14:schemeClr w14:val="tx1"/>
            </w14:solidFill>
          </w14:textFill>
        </w:rPr>
      </w:pPr>
      <w:r>
        <w:rPr>
          <w:lang w:eastAsia="zh-CN"/>
        </w:rPr>
        <mc:AlternateContent>
          <mc:Choice Requires="wpg">
            <w:drawing>
              <wp:anchor distT="0" distB="0" distL="114300" distR="114300" simplePos="0" relativeHeight="251630592" behindDoc="0" locked="0" layoutInCell="1" allowOverlap="1">
                <wp:simplePos x="0" y="0"/>
                <wp:positionH relativeFrom="margin">
                  <wp:posOffset>0</wp:posOffset>
                </wp:positionH>
                <wp:positionV relativeFrom="paragraph">
                  <wp:posOffset>9525</wp:posOffset>
                </wp:positionV>
                <wp:extent cx="6375400" cy="165735"/>
                <wp:effectExtent l="0" t="0" r="6350" b="24765"/>
                <wp:wrapNone/>
                <wp:docPr id="179" name="Group 54"/>
                <wp:cNvGraphicFramePr/>
                <a:graphic xmlns:a="http://schemas.openxmlformats.org/drawingml/2006/main">
                  <a:graphicData uri="http://schemas.microsoft.com/office/word/2010/wordprocessingGroup">
                    <wpg:wgp>
                      <wpg:cNvGrpSpPr/>
                      <wpg:grpSpPr>
                        <a:xfrm>
                          <a:off x="0" y="0"/>
                          <a:ext cx="6375451" cy="165735"/>
                          <a:chOff x="0" y="0"/>
                          <a:chExt cx="6375451" cy="165735"/>
                        </a:xfrm>
                      </wpg:grpSpPr>
                      <wps:wsp>
                        <wps:cNvPr id="180" name="Rectangle 180"/>
                        <wps:cNvSpPr/>
                        <wps:spPr>
                          <a:xfrm flipV="1">
                            <a:off x="3190490" y="11237"/>
                            <a:ext cx="1308623" cy="154493"/>
                          </a:xfrm>
                          <a:prstGeom prst="rect">
                            <a:avLst/>
                          </a:prstGeom>
                          <a:solidFill>
                            <a:srgbClr val="8064A2">
                              <a:lumMod val="40000"/>
                              <a:lumOff val="6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81" name="Straight Connector 181"/>
                        <wps:cNvCnPr/>
                        <wps:spPr>
                          <a:xfrm>
                            <a:off x="3183323" y="0"/>
                            <a:ext cx="0" cy="165735"/>
                          </a:xfrm>
                          <a:prstGeom prst="line">
                            <a:avLst/>
                          </a:prstGeom>
                          <a:noFill/>
                          <a:ln w="9525" cap="flat" cmpd="sng" algn="ctr">
                            <a:solidFill>
                              <a:srgbClr val="4F81BD">
                                <a:shade val="95000"/>
                                <a:satMod val="105000"/>
                              </a:srgbClr>
                            </a:solidFill>
                            <a:prstDash val="solid"/>
                          </a:ln>
                          <a:effectLst/>
                        </wps:spPr>
                        <wps:bodyPr/>
                      </wps:wsp>
                      <wps:wsp>
                        <wps:cNvPr id="182" name="Rectangle 182"/>
                        <wps:cNvSpPr/>
                        <wps:spPr>
                          <a:xfrm flipV="1">
                            <a:off x="4494411" y="6985"/>
                            <a:ext cx="1587915" cy="158750"/>
                          </a:xfrm>
                          <a:prstGeom prst="rect">
                            <a:avLst/>
                          </a:prstGeom>
                          <a:solidFill>
                            <a:srgbClr val="8064A2">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83" name="Rectangle 183"/>
                        <wps:cNvSpPr/>
                        <wps:spPr>
                          <a:xfrm flipV="1">
                            <a:off x="6082327" y="6984"/>
                            <a:ext cx="293124" cy="158747"/>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184" name="Rectangle 184"/>
                        <wps:cNvSpPr/>
                        <wps:spPr>
                          <a:xfrm flipV="1">
                            <a:off x="1875424" y="6985"/>
                            <a:ext cx="1308623" cy="158745"/>
                          </a:xfrm>
                          <a:prstGeom prst="rect">
                            <a:avLst/>
                          </a:prstGeom>
                          <a:solidFill>
                            <a:srgbClr val="8064A2">
                              <a:lumMod val="40000"/>
                              <a:lumOff val="6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85" name="Rectangle 185"/>
                        <wps:cNvSpPr/>
                        <wps:spPr>
                          <a:xfrm flipV="1">
                            <a:off x="288440" y="6985"/>
                            <a:ext cx="1587915" cy="158746"/>
                          </a:xfrm>
                          <a:prstGeom prst="rect">
                            <a:avLst/>
                          </a:prstGeom>
                          <a:solidFill>
                            <a:srgbClr val="8064A2">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86" name="Rectangle 186"/>
                        <wps:cNvSpPr/>
                        <wps:spPr>
                          <a:xfrm flipV="1">
                            <a:off x="0" y="6984"/>
                            <a:ext cx="293124" cy="15874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54" o:spid="_x0000_s1026" o:spt="203" style="position:absolute;left:0pt;margin-left:0pt;margin-top:0.75pt;height:13.05pt;width:502pt;mso-position-horizontal-relative:margin;z-index:251630592;mso-width-relative:page;mso-height-relative:page;" coordsize="6375451,165735" o:gfxdata="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">
                <o:lock v:ext="edit" aspectratio="f"/>
                <v:rect id="Rectangle 180" o:spid="_x0000_s1026" o:spt="1" style="position:absolute;left:3190490;top:11237;flip:y;height:154493;width:1308623;v-text-anchor:middle;" fillcolor="#CCC1DA" filled="t" stroked="f" coordsize="21600,21600" o:gfxdata="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0L3bAcAAAADcAAAADwAAAAAAAAABACAAAAA4AAAAZHJzL2Rvd25y&#10;ZXYueG1sUEsBAhQAFAAAAAgAh07iQDMvBZ47AAAAOQAAABAAAAAAAAAAAQAgAAAAJQEAAGRycy9z&#10;aGFwZXhtbC54bWxQSwUGAAAAAAYABgBbAQAAzw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line id="Straight Connector 181" o:spid="_x0000_s1026" o:spt="20" style="position:absolute;left:3183323;top:0;height:165735;width:0;" filled="f" stroked="t" coordsize="21600,21600" o:gfxdata="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jkytL0AAADcAAAADwAAAAAAAAABACAAAAA4AAAAZHJzL2Rvd25yZXYu&#10;eG1sUEsBAhQAFAAAAAgAh07iQDMvBZ47AAAAOQAAABAAAAAAAAAAAQAgAAAAIgEAAGRycy9zaGFw&#10;ZXhtbC54bWxQSwUGAAAAAAYABgBbAQAAzAMAAAAA&#10;">
                  <v:fill on="f" focussize="0,0"/>
                  <v:stroke color="#4A7EBB" joinstyle="round"/>
                  <v:imagedata o:title=""/>
                  <o:lock v:ext="edit" aspectratio="f"/>
                </v:line>
                <v:rect id="Rectangle 182" o:spid="_x0000_s1026" o:spt="1" style="position:absolute;left:4494411;top:6985;flip:y;height:158750;width:1587915;v-text-anchor:middle;" fillcolor="#B3A2C7" filled="t" stroked="f" coordsize="21600,21600" o:gfxdata="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8R1WeroAAADc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83" o:spid="_x0000_s1026" o:spt="1" style="position:absolute;left:6082327;top:6984;flip:y;height:158747;width:293124;v-text-anchor:middle;" fillcolor="#C00000" filled="t" stroked="f" coordsize="21600,21600" o:gfxdata="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ZhjdiLcAAADcAAAADwAAAAAAAAABACAAAAA4AAAAZHJzL2Rvd25yZXYueG1sUEsB&#10;AhQAFAAAAAgAh07iQDMvBZ47AAAAOQAAABAAAAAAAAAAAQAgAAAAHAEAAGRycy9zaGFwZXhtbC54&#10;bWxQSwUGAAAAAAYABgBbAQAAxg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184" o:spid="_x0000_s1026" o:spt="1" style="position:absolute;left:1875424;top:6985;flip:y;height:158745;width:1308623;v-text-anchor:middle;" fillcolor="#CCC1DA" filled="t" stroked="f" coordsize="21600,21600" o:gfxdata="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r4bdAr0AAADc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185" o:spid="_x0000_s1026" o:spt="1" style="position:absolute;left:288440;top:6985;flip:y;height:158746;width:1587915;v-text-anchor:middle;" fillcolor="#B3A2C7" filled="t" stroked="f" coordsize="21600,21600" o:gfxdata="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fvTODroAAADc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86" o:spid="_x0000_s1026" o:spt="1" style="position:absolute;left:0;top:6984;flip:y;height:158746;width:293124;v-text-anchor:middle;" fillcolor="#C00000" filled="t" stroked="f" coordsize="21600,21600" o:gfxdata="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dm9+ELcAAADcAAAADwAAAAAAAAABACAAAAA4AAAAZHJzL2Rvd25yZXYueG1sUEsB&#10;AhQAFAAAAAgAh07iQDMvBZ47AAAAOQAAABAAAAAAAAAAAQAgAAAAHAEAAGRycy9zaGFwZXhtbC54&#10;bWxQSwUGAAAAAAYABgBbAQAAxg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p>
    <w:p>
      <w:pPr>
        <w:pStyle w:val="52"/>
        <w:rPr>
          <w:color w:val="4F81BD" w:themeColor="accent1"/>
          <w:sz w:val="20"/>
          <w14:textFill>
            <w14:solidFill>
              <w14:schemeClr w14:val="accent1"/>
            </w14:solidFill>
          </w14:textFill>
        </w:rPr>
      </w:pPr>
      <w:r>
        <w:rPr>
          <w:rFonts w:hint="eastAsia"/>
          <w:color w:val="4F81BD" w:themeColor="accent1"/>
          <w:sz w:val="20"/>
          <w:lang w:eastAsia="zh-CN"/>
          <w14:textFill>
            <w14:solidFill>
              <w14:schemeClr w14:val="accent1"/>
            </w14:solidFill>
          </w14:textFill>
        </w:rPr>
        <w:t>%Self_Regulation_19%</w:t>
      </w:r>
    </w:p>
    <w:p>
      <w:pPr>
        <w:pStyle w:val="52"/>
      </w:pPr>
    </w:p>
    <w:p>
      <w:pPr>
        <w:pStyle w:val="52"/>
        <w:rPr>
          <w:sz w:val="20"/>
          <w:szCs w:val="20"/>
        </w:rPr>
      </w:pPr>
      <w:r>
        <w:rPr>
          <w:b/>
          <w:color w:val="604A7B" w:themeColor="accent4" w:themeShade="BF"/>
        </w:rPr>
        <w:t>20. Managing Stress:</w:t>
      </w:r>
      <w:r>
        <w:rPr>
          <w:color w:val="604A7B" w:themeColor="accent4" w:themeShade="BF"/>
        </w:rPr>
        <w:t xml:space="preserve"> </w:t>
      </w:r>
      <w:r>
        <w:rPr>
          <w:sz w:val="20"/>
          <w:szCs w:val="20"/>
        </w:rPr>
        <w:t>Is capable of not surrendering to the pressure of the moment, rises above pressure and remains calm and in control.  Does not allow setbacks to control their optimism or moods. Overcomes setbacks and does not allow themselves to dwell on negative emotions or allow themselves to be discouraged.  Maintains an optimistic outlook.</w:t>
      </w:r>
    </w:p>
    <w:p>
      <w:pPr>
        <w:spacing w:line="264" w:lineRule="auto"/>
        <w:rPr>
          <w:color w:val="000000" w:themeColor="text1"/>
          <w:sz w:val="20"/>
          <w14:textFill>
            <w14:solidFill>
              <w14:schemeClr w14:val="tx1"/>
            </w14:solidFill>
          </w14:textFill>
        </w:rPr>
      </w:pPr>
      <w:r>
        <w:rPr>
          <w:lang w:eastAsia="zh-CN"/>
        </w:rPr>
        <mc:AlternateContent>
          <mc:Choice Requires="wpg">
            <w:drawing>
              <wp:anchor distT="0" distB="0" distL="114300" distR="114300" simplePos="0" relativeHeight="251629568" behindDoc="0" locked="0" layoutInCell="1" allowOverlap="1">
                <wp:simplePos x="0" y="0"/>
                <wp:positionH relativeFrom="margin">
                  <wp:posOffset>0</wp:posOffset>
                </wp:positionH>
                <wp:positionV relativeFrom="paragraph">
                  <wp:posOffset>123190</wp:posOffset>
                </wp:positionV>
                <wp:extent cx="6375400" cy="165735"/>
                <wp:effectExtent l="0" t="0" r="6350" b="24765"/>
                <wp:wrapNone/>
                <wp:docPr id="187" name="Group 54"/>
                <wp:cNvGraphicFramePr/>
                <a:graphic xmlns:a="http://schemas.openxmlformats.org/drawingml/2006/main">
                  <a:graphicData uri="http://schemas.microsoft.com/office/word/2010/wordprocessingGroup">
                    <wpg:wgp>
                      <wpg:cNvGrpSpPr/>
                      <wpg:grpSpPr>
                        <a:xfrm>
                          <a:off x="0" y="0"/>
                          <a:ext cx="6375400" cy="165735"/>
                          <a:chOff x="0" y="0"/>
                          <a:chExt cx="6375451" cy="165735"/>
                        </a:xfrm>
                      </wpg:grpSpPr>
                      <wps:wsp>
                        <wps:cNvPr id="188" name="Rectangle 188"/>
                        <wps:cNvSpPr/>
                        <wps:spPr>
                          <a:xfrm flipV="1">
                            <a:off x="3190490" y="11237"/>
                            <a:ext cx="1308623" cy="154493"/>
                          </a:xfrm>
                          <a:prstGeom prst="rect">
                            <a:avLst/>
                          </a:prstGeom>
                          <a:solidFill>
                            <a:srgbClr val="8064A2">
                              <a:lumMod val="40000"/>
                              <a:lumOff val="6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189" name="Straight Connector 189"/>
                        <wps:cNvCnPr/>
                        <wps:spPr>
                          <a:xfrm>
                            <a:off x="3183323" y="0"/>
                            <a:ext cx="0" cy="165735"/>
                          </a:xfrm>
                          <a:prstGeom prst="line">
                            <a:avLst/>
                          </a:prstGeom>
                          <a:noFill/>
                          <a:ln w="9525" cap="flat" cmpd="sng" algn="ctr">
                            <a:solidFill>
                              <a:srgbClr val="4F81BD">
                                <a:shade val="95000"/>
                                <a:satMod val="105000"/>
                              </a:srgbClr>
                            </a:solidFill>
                            <a:prstDash val="solid"/>
                          </a:ln>
                          <a:effectLst/>
                        </wps:spPr>
                        <wps:bodyPr/>
                      </wps:wsp>
                      <wps:wsp>
                        <wps:cNvPr id="190" name="Rectangle 190"/>
                        <wps:cNvSpPr/>
                        <wps:spPr>
                          <a:xfrm flipV="1">
                            <a:off x="4494411" y="6985"/>
                            <a:ext cx="1587915" cy="158750"/>
                          </a:xfrm>
                          <a:prstGeom prst="rect">
                            <a:avLst/>
                          </a:prstGeom>
                          <a:solidFill>
                            <a:srgbClr val="8064A2">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191" name="Rectangle 191"/>
                        <wps:cNvSpPr/>
                        <wps:spPr>
                          <a:xfrm flipV="1">
                            <a:off x="6082327" y="6984"/>
                            <a:ext cx="293124" cy="158747"/>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256" name="Rectangle 256"/>
                        <wps:cNvSpPr/>
                        <wps:spPr>
                          <a:xfrm flipV="1">
                            <a:off x="1875424" y="6985"/>
                            <a:ext cx="1308623" cy="158745"/>
                          </a:xfrm>
                          <a:prstGeom prst="rect">
                            <a:avLst/>
                          </a:prstGeom>
                          <a:solidFill>
                            <a:srgbClr val="8064A2">
                              <a:lumMod val="40000"/>
                              <a:lumOff val="6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257" name="Rectangle 257"/>
                        <wps:cNvSpPr/>
                        <wps:spPr>
                          <a:xfrm flipV="1">
                            <a:off x="288440" y="6985"/>
                            <a:ext cx="1587915" cy="158746"/>
                          </a:xfrm>
                          <a:prstGeom prst="rect">
                            <a:avLst/>
                          </a:prstGeom>
                          <a:solidFill>
                            <a:srgbClr val="8064A2">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258" name="Rectangle 258"/>
                        <wps:cNvSpPr/>
                        <wps:spPr>
                          <a:xfrm flipV="1">
                            <a:off x="0" y="6984"/>
                            <a:ext cx="293124" cy="15874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54" o:spid="_x0000_s1026" o:spt="203" style="position:absolute;left:0pt;margin-left:0pt;margin-top:9.7pt;height:13.05pt;width:502pt;mso-position-horizontal-relative:margin;z-index:251629568;mso-width-relative:page;mso-height-relative:page;" coordsize="6375451,165735" o:gfxdata="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">
                <o:lock v:ext="edit" aspectratio="f"/>
                <v:rect id="Rectangle 188" o:spid="_x0000_s1026" o:spt="1" style="position:absolute;left:3190490;top:11237;flip:y;height:154493;width:1308623;v-text-anchor:middle;" fillcolor="#CCC1DA" filled="t" stroked="f" coordsize="21600,21600" o:gfxdata="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LsvXB8AAAADcAAAADwAAAAAAAAABACAAAAA4AAAAZHJzL2Rvd25y&#10;ZXYueG1sUEsBAhQAFAAAAAgAh07iQDMvBZ47AAAAOQAAABAAAAAAAAAAAQAgAAAAJQEAAGRycy9z&#10;aGFwZXhtbC54bWxQSwUGAAAAAAYABgBbAQAAzw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line id="Straight Connector 189" o:spid="_x0000_s1026" o:spt="20" style="position:absolute;left:3183323;top:0;height:165735;width:0;" filled="f" stroked="t" coordsize="21600,21600" o:gfxdata="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ARPPrK7AAAA3AAAAA8AAAAAAAAAAQAgAAAAOAAAAGRycy9kb3ducmV2Lnht&#10;bFBLAQIUABQAAAAIAIdO4kAzLwWeOwAAADkAAAAQAAAAAAAAAAEAIAAAACABAABkcnMvc2hhcGV4&#10;bWwueG1sUEsFBgAAAAAGAAYAWwEAAMoDAAAAAA==&#10;">
                  <v:fill on="f" focussize="0,0"/>
                  <v:stroke color="#4A7EBB" joinstyle="round"/>
                  <v:imagedata o:title=""/>
                  <o:lock v:ext="edit" aspectratio="f"/>
                </v:line>
                <v:rect id="Rectangle 190" o:spid="_x0000_s1026" o:spt="1" style="position:absolute;left:4494411;top:6985;flip:y;height:158750;width:1587915;v-text-anchor:middle;" fillcolor="#B3A2C7" filled="t" stroked="f" coordsize="21600,21600" o:gfxdata="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61r7S70AAADc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191" o:spid="_x0000_s1026" o:spt="1" style="position:absolute;left:6082327;top:6984;flip:y;height:158747;width:293124;v-text-anchor:middle;" fillcolor="#C00000" filled="t" stroked="f" coordsize="21600,21600" o:gfxdata="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&#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HxfcLm4AAAA3AAAAA8AAAAAAAAAAQAgAAAAOAAAAGRycy9kb3ducmV2LnhtbFBL&#10;AQIUABQAAAAIAIdO4kAzLwWeOwAAADkAAAAQAAAAAAAAAAEAIAAAAB0BAABkcnMvc2hhcGV4bWwu&#10;eG1sUEsFBgAAAAAGAAYAWwEAAMc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256" o:spid="_x0000_s1026" o:spt="1" style="position:absolute;left:1875424;top:6985;flip:y;height:158745;width:1308623;v-text-anchor:middle;" fillcolor="#CCC1DA" filled="t" stroked="f" coordsize="21600,21600" o:gfxdata="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CVXavVvwAAANwAAAAPAAAAAAAAAAEAIAAAADgAAABkcnMvZG93bnJl&#10;di54bWxQSwECFAAUAAAACACHTuJAMy8FnjsAAAA5AAAAEAAAAAAAAAABACAAAAAkAQAAZHJzL3No&#10;YXBleG1sLnhtbFBLBQYAAAAABgAGAFsBAADO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257" o:spid="_x0000_s1026" o:spt="1" style="position:absolute;left:288440;top:6985;flip:y;height:158746;width:1587915;v-text-anchor:middle;" fillcolor="#B3A2C7" filled="t" stroked="f" coordsize="21600,21600" o:gfxdata="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EL7jZvAAAANwAAAAPAAAAAAAAAAEAIAAAADgAAABkcnMvZG93bnJldi54&#10;bWxQSwECFAAUAAAACACHTuJAMy8FnjsAAAA5AAAAEAAAAAAAAAABACAAAAAhAQAAZHJzL3NoYXBl&#10;eG1sLnhtbFBLBQYAAAAABgAGAFsBAADL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258" o:spid="_x0000_s1026" o:spt="1" style="position:absolute;left:0;top:6984;flip:y;height:158746;width:293124;v-text-anchor:middle;" fillcolor="#C00000" filled="t" stroked="f" coordsize="21600,21600" o:gfxdata="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zfkCwrcAAADcAAAADwAAAAAAAAABACAAAAA4AAAAZHJzL2Rvd25yZXYueG1sUEsB&#10;AhQAFAAAAAgAh07iQDMvBZ47AAAAOQAAABAAAAAAAAAAAQAgAAAAHAEAAGRycy9zaGFwZXhtbC54&#10;bWxQSwUGAAAAAAYABgBbAQAAxg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r>
        <w:rPr>
          <w:rFonts w:hint="default"/>
          <w:color w:val="4F81BD" w:themeColor="accent1"/>
          <w:sz w:val="20"/>
          <w:lang w:eastAsia="zh-CN"/>
          <w14:textFill>
            <w14:solidFill>
              <w14:schemeClr w14:val="accent1"/>
            </w14:solidFill>
          </w14:textFill>
        </w:rPr>
        <w:t>%ManagingStress_20_waterDrops%</w:t>
      </w:r>
    </w:p>
    <w:p>
      <w:pPr>
        <w:spacing w:line="264" w:lineRule="auto"/>
        <w:rPr>
          <w:b/>
          <w:bCs/>
        </w:rPr>
      </w:pPr>
    </w:p>
    <w:p>
      <w:pPr>
        <w:pStyle w:val="52"/>
        <w:rPr>
          <w:color w:val="4F81BD" w:themeColor="accent1"/>
          <w:sz w:val="20"/>
          <w14:textFill>
            <w14:solidFill>
              <w14:schemeClr w14:val="accent1"/>
            </w14:solidFill>
          </w14:textFill>
        </w:rPr>
      </w:pPr>
      <w:r>
        <w:rPr>
          <w:rFonts w:hint="eastAsia"/>
          <w:color w:val="4F81BD" w:themeColor="accent1"/>
          <w:sz w:val="20"/>
          <w14:textFill>
            <w14:solidFill>
              <w14:schemeClr w14:val="accent1"/>
            </w14:solidFill>
          </w14:textFill>
        </w:rPr>
        <w:t>%ManagingStress_20%</w:t>
      </w:r>
    </w:p>
    <w:p>
      <w:pPr>
        <w:pStyle w:val="52"/>
      </w:pPr>
    </w:p>
    <w:p>
      <w:pPr>
        <w:pStyle w:val="52"/>
        <w:numPr>
          <w:ilvl w:val="0"/>
          <w:numId w:val="1"/>
        </w:numPr>
        <w:rPr>
          <w:sz w:val="20"/>
          <w:szCs w:val="20"/>
        </w:rPr>
      </w:pPr>
      <w:r>
        <w:rPr>
          <w:b/>
          <w:color w:val="604A7B" w:themeColor="accent4" w:themeShade="BF"/>
        </w:rPr>
        <w:t>Self-Confidence:</w:t>
      </w:r>
      <w:r>
        <w:rPr>
          <w:color w:val="604A7B" w:themeColor="accent4" w:themeShade="BF"/>
        </w:rPr>
        <w:t xml:space="preserve">  </w:t>
      </w:r>
      <w:r>
        <w:rPr>
          <w:sz w:val="20"/>
          <w:szCs w:val="20"/>
        </w:rPr>
        <w:t>Self-believe in one’s ability and capacity to accomplish tasks or goals. Confident of their or their team’s success.  Tends to discount and overcome negative feedback while maintaining an optimistic outlook for their future.</w:t>
      </w:r>
    </w:p>
    <w:p>
      <w:pPr>
        <w:pStyle w:val="52"/>
        <w:numPr>
          <w:numId w:val="0"/>
        </w:numPr>
        <w:rPr>
          <w:sz w:val="20"/>
          <w:szCs w:val="20"/>
        </w:rPr>
      </w:pPr>
      <w:r>
        <w:rPr>
          <w:rFonts w:hint="eastAsia"/>
          <w:sz w:val="20"/>
          <w:szCs w:val="20"/>
        </w:rPr>
        <w:t>%Self_Confidence_21_waterDrops%</w:t>
      </w:r>
    </w:p>
    <w:p>
      <w:pPr>
        <w:spacing w:line="264" w:lineRule="auto"/>
        <w:rPr>
          <w:color w:val="0070C0"/>
          <w:sz w:val="20"/>
          <w:szCs w:val="20"/>
        </w:rPr>
      </w:pPr>
      <w:r>
        <w:rPr>
          <w:lang w:eastAsia="zh-CN"/>
        </w:rPr>
        <mc:AlternateContent>
          <mc:Choice Requires="wpg">
            <w:drawing>
              <wp:anchor distT="0" distB="0" distL="114300" distR="114300" simplePos="0" relativeHeight="251628544" behindDoc="0" locked="0" layoutInCell="1" allowOverlap="1">
                <wp:simplePos x="0" y="0"/>
                <wp:positionH relativeFrom="margin">
                  <wp:posOffset>0</wp:posOffset>
                </wp:positionH>
                <wp:positionV relativeFrom="paragraph">
                  <wp:posOffset>15875</wp:posOffset>
                </wp:positionV>
                <wp:extent cx="6375400" cy="165735"/>
                <wp:effectExtent l="0" t="0" r="6350" b="24765"/>
                <wp:wrapNone/>
                <wp:docPr id="259" name="Group 54"/>
                <wp:cNvGraphicFramePr/>
                <a:graphic xmlns:a="http://schemas.openxmlformats.org/drawingml/2006/main">
                  <a:graphicData uri="http://schemas.microsoft.com/office/word/2010/wordprocessingGroup">
                    <wpg:wgp>
                      <wpg:cNvGrpSpPr/>
                      <wpg:grpSpPr>
                        <a:xfrm>
                          <a:off x="0" y="0"/>
                          <a:ext cx="6375451" cy="165735"/>
                          <a:chOff x="0" y="0"/>
                          <a:chExt cx="6375451" cy="165735"/>
                        </a:xfrm>
                      </wpg:grpSpPr>
                      <wps:wsp>
                        <wps:cNvPr id="260" name="Rectangle 260"/>
                        <wps:cNvSpPr/>
                        <wps:spPr>
                          <a:xfrm flipV="1">
                            <a:off x="3190490" y="11237"/>
                            <a:ext cx="1308623" cy="154493"/>
                          </a:xfrm>
                          <a:prstGeom prst="rect">
                            <a:avLst/>
                          </a:prstGeom>
                          <a:solidFill>
                            <a:srgbClr val="8064A2">
                              <a:lumMod val="40000"/>
                              <a:lumOff val="6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261" name="Straight Connector 261"/>
                        <wps:cNvCnPr/>
                        <wps:spPr>
                          <a:xfrm>
                            <a:off x="3183323" y="0"/>
                            <a:ext cx="0" cy="165735"/>
                          </a:xfrm>
                          <a:prstGeom prst="line">
                            <a:avLst/>
                          </a:prstGeom>
                          <a:noFill/>
                          <a:ln w="9525" cap="flat" cmpd="sng" algn="ctr">
                            <a:solidFill>
                              <a:srgbClr val="4F81BD">
                                <a:shade val="95000"/>
                                <a:satMod val="105000"/>
                              </a:srgbClr>
                            </a:solidFill>
                            <a:prstDash val="solid"/>
                          </a:ln>
                          <a:effectLst/>
                        </wps:spPr>
                        <wps:bodyPr/>
                      </wps:wsp>
                      <wps:wsp>
                        <wps:cNvPr id="262" name="Rectangle 262"/>
                        <wps:cNvSpPr/>
                        <wps:spPr>
                          <a:xfrm flipV="1">
                            <a:off x="4494411" y="6985"/>
                            <a:ext cx="1587915" cy="158750"/>
                          </a:xfrm>
                          <a:prstGeom prst="rect">
                            <a:avLst/>
                          </a:prstGeom>
                          <a:solidFill>
                            <a:srgbClr val="8064A2">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263" name="Rectangle 263"/>
                        <wps:cNvSpPr/>
                        <wps:spPr>
                          <a:xfrm flipV="1">
                            <a:off x="6082327" y="6984"/>
                            <a:ext cx="293124" cy="158747"/>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264" name="Rectangle 264"/>
                        <wps:cNvSpPr/>
                        <wps:spPr>
                          <a:xfrm flipV="1">
                            <a:off x="1875424" y="6985"/>
                            <a:ext cx="1308623" cy="158745"/>
                          </a:xfrm>
                          <a:prstGeom prst="rect">
                            <a:avLst/>
                          </a:prstGeom>
                          <a:solidFill>
                            <a:srgbClr val="8064A2">
                              <a:lumMod val="40000"/>
                              <a:lumOff val="6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265" name="Rectangle 265"/>
                        <wps:cNvSpPr/>
                        <wps:spPr>
                          <a:xfrm flipV="1">
                            <a:off x="288440" y="6985"/>
                            <a:ext cx="1587915" cy="158746"/>
                          </a:xfrm>
                          <a:prstGeom prst="rect">
                            <a:avLst/>
                          </a:prstGeom>
                          <a:solidFill>
                            <a:srgbClr val="8064A2">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266" name="Rectangle 266"/>
                        <wps:cNvSpPr/>
                        <wps:spPr>
                          <a:xfrm flipV="1">
                            <a:off x="0" y="6984"/>
                            <a:ext cx="293124" cy="15874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54" o:spid="_x0000_s1026" o:spt="203" style="position:absolute;left:0pt;margin-left:0pt;margin-top:1.25pt;height:13.05pt;width:502pt;mso-position-horizontal-relative:margin;z-index:251628544;mso-width-relative:page;mso-height-relative:page;" coordsize="6375451,165735" o:gfxdata="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">
                <o:lock v:ext="edit" aspectratio="f"/>
                <v:rect id="Rectangle 260" o:spid="_x0000_s1026" o:spt="1" style="position:absolute;left:3190490;top:11237;flip:y;height:154493;width:1308623;v-text-anchor:middle;" fillcolor="#CCC1DA" filled="t" stroked="f" coordsize="21600,21600" o:gfxdata="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u5Rch70AAADc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line id="Straight Connector 261" o:spid="_x0000_s1026" o:spt="20" style="position:absolute;left:3183323;top:0;height:165735;width:0;" filled="f" stroked="t" coordsize="21600,21600" o:gfxdata="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EQtTK+AAAA3AAAAA8AAAAAAAAAAQAgAAAAOAAAAGRycy9kb3ducmV2&#10;LnhtbFBLAQIUABQAAAAIAIdO4kAzLwWeOwAAADkAAAAQAAAAAAAAAAEAIAAAACMBAABkcnMvc2hh&#10;cGV4bWwueG1sUEsFBgAAAAAGAAYAWwEAAM0DAAAAAA==&#10;">
                  <v:fill on="f" focussize="0,0"/>
                  <v:stroke color="#4A7EBB" joinstyle="round"/>
                  <v:imagedata o:title=""/>
                  <o:lock v:ext="edit" aspectratio="f"/>
                </v:line>
                <v:rect id="Rectangle 262" o:spid="_x0000_s1026" o:spt="1" style="position:absolute;left:4494411;top:6985;flip:y;height:158750;width:1587915;v-text-anchor:middle;" fillcolor="#B3A2C7" filled="t" stroked="f" coordsize="21600,21600" o:gfxdata="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mjTR/L0AAADc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263" o:spid="_x0000_s1026" o:spt="1" style="position:absolute;left:6082327;top:6984;flip:y;height:158747;width:293124;v-text-anchor:middle;" fillcolor="#C00000" filled="t" stroked="f" coordsize="21600,21600" o:gfxdata="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DTFaDroAAADc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264" o:spid="_x0000_s1026" o:spt="1" style="position:absolute;left:1875424;top:6985;flip:y;height:158745;width:1308623;v-text-anchor:middle;" fillcolor="#CCC1DA" filled="t" stroked="f" coordsize="21600,21600" o:gfxdata="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265" o:spid="_x0000_s1026" o:spt="1" style="position:absolute;left:288440;top:6985;flip:y;height:158746;width:1587915;v-text-anchor:middle;" fillcolor="#B3A2C7" filled="t" stroked="f" coordsize="21600,21600" o:gfxdata="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266" o:spid="_x0000_s1026" o:spt="1" style="position:absolute;left:0;top:6984;flip:y;height:158746;width:293124;v-text-anchor:middle;" fillcolor="#C00000" filled="t" stroked="f" coordsize="21600,21600" o:gfxdata="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AdRvmWuQAAANwAAAAPAAAAAAAAAAEAIAAAADgAAABkcnMvZG93bnJldi54bWxQ&#10;SwECFAAUAAAACACHTuJAMy8FnjsAAAA5AAAAEAAAAAAAAAABACAAAAAeAQAAZHJzL3NoYXBleG1s&#10;LnhtbFBLBQYAAAAABgAGAFsBAADI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p>
    <w:p>
      <w:pPr>
        <w:pStyle w:val="52"/>
        <w:rPr>
          <w:color w:val="4F81BD" w:themeColor="accent1"/>
          <w:sz w:val="20"/>
          <w14:textFill>
            <w14:solidFill>
              <w14:schemeClr w14:val="accent1"/>
            </w14:solidFill>
          </w14:textFill>
        </w:rPr>
      </w:pPr>
      <w:r>
        <w:rPr>
          <w:rFonts w:hint="eastAsia"/>
          <w:color w:val="4F81BD" w:themeColor="accent1"/>
          <w:sz w:val="20"/>
          <w14:textFill>
            <w14:solidFill>
              <w14:schemeClr w14:val="accent1"/>
            </w14:solidFill>
          </w14:textFill>
        </w:rPr>
        <w:t>%Self_Confidence_21%</w:t>
      </w:r>
    </w:p>
    <w:p>
      <w:pPr>
        <w:spacing w:line="264" w:lineRule="auto"/>
        <w:rPr>
          <w:b/>
          <w:bCs/>
          <w:color w:val="604A7B" w:themeColor="accent4" w:themeShade="BF"/>
          <w:sz w:val="20"/>
        </w:rPr>
      </w:pPr>
    </w:p>
    <w:p>
      <w:pPr>
        <w:pStyle w:val="52"/>
        <w:numPr>
          <w:ilvl w:val="0"/>
          <w:numId w:val="1"/>
        </w:numPr>
      </w:pPr>
      <w:r>
        <w:rPr>
          <w:b/>
          <w:bCs/>
          <w:color w:val="604A7B" w:themeColor="accent4" w:themeShade="BF"/>
        </w:rPr>
        <w:t xml:space="preserve">Mindfulness: </w:t>
      </w:r>
      <w:r>
        <w:rPr>
          <w:sz w:val="20"/>
        </w:rPr>
        <w:t>Able to stay in the present when considering important topics. Being fully engaged and attending to what is being said, listening carefully, understanding one’s own emotions as well as those of others. Ability to stay focused and help others to do the same, without surrendering to making a judgment on the topic.</w:t>
      </w:r>
      <w:r>
        <w:t xml:space="preserve"> </w:t>
      </w:r>
    </w:p>
    <w:p>
      <w:pPr>
        <w:pStyle w:val="52"/>
        <w:numPr>
          <w:numId w:val="0"/>
        </w:numPr>
      </w:pPr>
      <w:r>
        <w:rPr>
          <w:rFonts w:hint="eastAsia"/>
        </w:rPr>
        <w:t>%Mindfulness_22_waterDrops%</w:t>
      </w:r>
    </w:p>
    <w:p>
      <w:pPr>
        <w:tabs>
          <w:tab w:val="center" w:pos="5040"/>
        </w:tabs>
        <w:ind w:right="43"/>
        <w:rPr>
          <w:b/>
          <w:bCs/>
          <w:color w:val="1F497D" w:themeColor="text2"/>
          <w:sz w:val="36"/>
          <w:szCs w:val="38"/>
          <w14:textFill>
            <w14:solidFill>
              <w14:schemeClr w14:val="tx2"/>
            </w14:solidFill>
          </w14:textFill>
        </w:rPr>
      </w:pPr>
      <w:r>
        <w:rPr>
          <w:lang w:eastAsia="zh-CN"/>
        </w:rPr>
        <mc:AlternateContent>
          <mc:Choice Requires="wpg">
            <w:drawing>
              <wp:anchor distT="0" distB="0" distL="114300" distR="114300" simplePos="0" relativeHeight="251627520" behindDoc="0" locked="0" layoutInCell="1" allowOverlap="1">
                <wp:simplePos x="0" y="0"/>
                <wp:positionH relativeFrom="margin">
                  <wp:posOffset>0</wp:posOffset>
                </wp:positionH>
                <wp:positionV relativeFrom="paragraph">
                  <wp:posOffset>82550</wp:posOffset>
                </wp:positionV>
                <wp:extent cx="6375400" cy="165735"/>
                <wp:effectExtent l="0" t="0" r="6350" b="24765"/>
                <wp:wrapNone/>
                <wp:docPr id="267" name="Group 54"/>
                <wp:cNvGraphicFramePr/>
                <a:graphic xmlns:a="http://schemas.openxmlformats.org/drawingml/2006/main">
                  <a:graphicData uri="http://schemas.microsoft.com/office/word/2010/wordprocessingGroup">
                    <wpg:wgp>
                      <wpg:cNvGrpSpPr/>
                      <wpg:grpSpPr>
                        <a:xfrm>
                          <a:off x="0" y="0"/>
                          <a:ext cx="6375400" cy="165735"/>
                          <a:chOff x="0" y="0"/>
                          <a:chExt cx="6375451" cy="165735"/>
                        </a:xfrm>
                      </wpg:grpSpPr>
                      <wps:wsp>
                        <wps:cNvPr id="268" name="Rectangle 268"/>
                        <wps:cNvSpPr/>
                        <wps:spPr>
                          <a:xfrm flipV="1">
                            <a:off x="3190490" y="11237"/>
                            <a:ext cx="1308623" cy="154493"/>
                          </a:xfrm>
                          <a:prstGeom prst="rect">
                            <a:avLst/>
                          </a:prstGeom>
                          <a:solidFill>
                            <a:srgbClr val="8064A2">
                              <a:lumMod val="40000"/>
                              <a:lumOff val="6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269" name="Straight Connector 269"/>
                        <wps:cNvCnPr/>
                        <wps:spPr>
                          <a:xfrm>
                            <a:off x="3183323" y="0"/>
                            <a:ext cx="0" cy="165735"/>
                          </a:xfrm>
                          <a:prstGeom prst="line">
                            <a:avLst/>
                          </a:prstGeom>
                          <a:noFill/>
                          <a:ln w="9525" cap="flat" cmpd="sng" algn="ctr">
                            <a:solidFill>
                              <a:srgbClr val="4F81BD">
                                <a:shade val="95000"/>
                                <a:satMod val="105000"/>
                              </a:srgbClr>
                            </a:solidFill>
                            <a:prstDash val="solid"/>
                          </a:ln>
                          <a:effectLst/>
                        </wps:spPr>
                        <wps:bodyPr/>
                      </wps:wsp>
                      <wps:wsp>
                        <wps:cNvPr id="270" name="Rectangle 270"/>
                        <wps:cNvSpPr/>
                        <wps:spPr>
                          <a:xfrm flipV="1">
                            <a:off x="4494411" y="6985"/>
                            <a:ext cx="1587915" cy="158750"/>
                          </a:xfrm>
                          <a:prstGeom prst="rect">
                            <a:avLst/>
                          </a:prstGeom>
                          <a:solidFill>
                            <a:srgbClr val="8064A2">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271" name="Rectangle 271"/>
                        <wps:cNvSpPr/>
                        <wps:spPr>
                          <a:xfrm flipV="1">
                            <a:off x="6082327" y="6984"/>
                            <a:ext cx="293124" cy="158747"/>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s:wsp>
                        <wps:cNvPr id="272" name="Rectangle 272"/>
                        <wps:cNvSpPr/>
                        <wps:spPr>
                          <a:xfrm flipV="1">
                            <a:off x="1875424" y="6985"/>
                            <a:ext cx="1308623" cy="158745"/>
                          </a:xfrm>
                          <a:prstGeom prst="rect">
                            <a:avLst/>
                          </a:prstGeom>
                          <a:solidFill>
                            <a:srgbClr val="8064A2">
                              <a:lumMod val="40000"/>
                              <a:lumOff val="6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wps:txbx>
                        <wps:bodyPr rot="0" spcFirstLastPara="0" vert="horz" wrap="square" lIns="91440" tIns="457200" rIns="91440" bIns="45720" numCol="1" spcCol="0" rtlCol="0" fromWordArt="0" anchor="ctr" anchorCtr="0" forceAA="0" compatLnSpc="1">
                          <a:noAutofit/>
                        </wps:bodyPr>
                      </wps:wsp>
                      <wps:wsp>
                        <wps:cNvPr id="273" name="Rectangle 273"/>
                        <wps:cNvSpPr/>
                        <wps:spPr>
                          <a:xfrm flipV="1">
                            <a:off x="288440" y="6985"/>
                            <a:ext cx="1587915" cy="158746"/>
                          </a:xfrm>
                          <a:prstGeom prst="rect">
                            <a:avLst/>
                          </a:prstGeom>
                          <a:solidFill>
                            <a:srgbClr val="8064A2">
                              <a:lumMod val="60000"/>
                              <a:lumOff val="40000"/>
                            </a:srgbClr>
                          </a:solidFill>
                          <a:ln w="25400" cap="flat" cmpd="sng" algn="ctr">
                            <a:noFill/>
                            <a:prstDash val="solid"/>
                          </a:ln>
                          <a:effectLst/>
                        </wps:spPr>
                        <wps:txbx>
                          <w:txbxContent>
                            <w:p>
                              <w:pPr>
                                <w:pStyle w:val="21"/>
                                <w:spacing w:before="0" w:after="0"/>
                                <w:jc w:val="center"/>
                                <w:rPr>
                                  <w:szCs w:val="24"/>
                                </w:rPr>
                              </w:pPr>
                              <w:r>
                                <w:rPr>
                                  <w:rFonts w:ascii="Arial" w:hAnsi="Arial" w:eastAsia="宋体"/>
                                  <w:color w:val="FDE9D9"/>
                                  <w:kern w:val="24"/>
                                </w:rPr>
                                <w:t> </w:t>
                              </w:r>
                            </w:p>
                          </w:txbxContent>
                        </wps:txbx>
                        <wps:bodyPr rot="0" spcFirstLastPara="0" vert="horz" wrap="square" lIns="91440" tIns="457200" rIns="91440" bIns="45720" numCol="1" spcCol="0" rtlCol="0" fromWordArt="0" anchor="ctr" anchorCtr="0" forceAA="0" compatLnSpc="1">
                          <a:noAutofit/>
                        </wps:bodyPr>
                      </wps:wsp>
                      <wps:wsp>
                        <wps:cNvPr id="274" name="Rectangle 274"/>
                        <wps:cNvSpPr/>
                        <wps:spPr>
                          <a:xfrm flipV="1">
                            <a:off x="0" y="6984"/>
                            <a:ext cx="293124" cy="158746"/>
                          </a:xfrm>
                          <a:prstGeom prst="rect">
                            <a:avLst/>
                          </a:prstGeom>
                          <a:solidFill>
                            <a:srgbClr val="C00000"/>
                          </a:solidFill>
                          <a:ln w="25400" cap="flat" cmpd="sng" algn="ctr">
                            <a:noFill/>
                            <a:prstDash val="solid"/>
                          </a:ln>
                          <a:effectLst/>
                        </wps:spPr>
                        <wps:txbx>
                          <w:txbxContent>
                            <w:p>
                              <w:pPr>
                                <w:pStyle w:val="21"/>
                                <w:spacing w:before="0" w:after="0"/>
                                <w:jc w:val="center"/>
                                <w:rPr>
                                  <w:szCs w:val="24"/>
                                </w:rPr>
                              </w:pPr>
                              <w:r>
                                <w:rPr>
                                  <w:rFonts w:ascii="Arial" w:hAnsi="Arial" w:eastAsia="宋体"/>
                                  <w:color w:val="E36C0A"/>
                                  <w:kern w:val="24"/>
                                </w:rPr>
                                <w:t> </w:t>
                              </w:r>
                            </w:p>
                          </w:txbxContent>
                        </wps:txbx>
                        <wps:bodyPr rot="0" spcFirstLastPara="0" vert="horz" wrap="square" lIns="91440" tIns="457200" rIns="91440" bIns="45720" numCol="1" spcCol="0" rtlCol="0" fromWordArt="0" anchor="ctr" anchorCtr="0" forceAA="0" compatLnSpc="1">
                          <a:noAutofit/>
                        </wps:bodyPr>
                      </wps:wsp>
                    </wpg:wgp>
                  </a:graphicData>
                </a:graphic>
              </wp:anchor>
            </w:drawing>
          </mc:Choice>
          <mc:Fallback>
            <w:pict>
              <v:group id="Group 54" o:spid="_x0000_s1026" o:spt="203" style="position:absolute;left:0pt;margin-left:0pt;margin-top:6.5pt;height:13.05pt;width:502pt;mso-position-horizontal-relative:margin;z-index:251627520;mso-width-relative:page;mso-height-relative:page;" coordsize="6375451,165735" o:gfxdata="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">
                <o:lock v:ext="edit" aspectratio="f"/>
                <v:rect id="Rectangle 268" o:spid="_x0000_s1026" o:spt="1" style="position:absolute;left:3190490;top:11237;flip:y;height:154493;width:1308623;v-text-anchor:middle;" fillcolor="#CCC1DA" filled="t" stroked="f" coordsize="21600,21600" o:gfxdata="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ReJQgb0AAADc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line id="Straight Connector 269" o:spid="_x0000_s1026" o:spt="20" style="position:absolute;left:3183323;top:0;height:165735;width:0;" filled="f" stroked="t" coordsize="21600,21600" o:gfxdata="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G9muTS+AAAA3AAAAA8AAAAAAAAAAQAgAAAAOAAAAGRycy9kb3ducmV2&#10;LnhtbFBLAQIUABQAAAAIAIdO4kAzLwWeOwAAADkAAAAQAAAAAAAAAAEAIAAAACMBAABkcnMvc2hh&#10;cGV4bWwueG1sUEsFBgAAAAAGAAYAWwEAAM0DAAAAAA==&#10;">
                  <v:fill on="f" focussize="0,0"/>
                  <v:stroke color="#4A7EBB" joinstyle="round"/>
                  <v:imagedata o:title=""/>
                  <o:lock v:ext="edit" aspectratio="f"/>
                </v:line>
                <v:rect id="Rectangle 270" o:spid="_x0000_s1026" o:spt="1" style="position:absolute;left:4494411;top:6985;flip:y;height:158750;width:1587915;v-text-anchor:middle;" fillcolor="#B3A2C7" filled="t" stroked="f" coordsize="21600,21600" o:gfxdata="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gHN8zboAAADcAAAADwAAAAAAAAABACAAAAA4AAAAZHJzL2Rvd25yZXYueG1s&#10;UEsBAhQAFAAAAAgAh07iQDMvBZ47AAAAOQAAABAAAAAAAAAAAQAgAAAAHwEAAGRycy9zaGFwZXht&#10;bC54bWxQSwUGAAAAAAYABgBbAQAAyQ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271" o:spid="_x0000_s1026" o:spt="1" style="position:absolute;left:6082327;top:6984;flip:y;height:158747;width:293124;v-text-anchor:middle;" fillcolor="#C00000" filled="t" stroked="f" coordsize="21600,21600" o:gfxdata="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F3b3P70AAADc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rect id="Rectangle 272" o:spid="_x0000_s1026" o:spt="1" style="position:absolute;left:1875424;top:6985;flip:y;height:158745;width:1308623;v-text-anchor:middle;" fillcolor="#CCC1DA" filled="t" stroked="f" coordsize="21600,21600" o:gfxdata="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FFAF6"/>
                            <w:kern w:val="24"/>
                            <w14:textOutline w14:w="0" w14:cap="rnd" w14:cmpd="sng" w14:algn="ctr">
                              <w14:solidFill>
                                <w14:srgbClr w14:val="385D8A"/>
                              </w14:solidFill>
                              <w14:prstDash w14:val="solid"/>
                              <w14:bevel/>
                            </w14:textOutline>
                            <w14:textFill>
                              <w14:gradFill>
                                <w14:gsLst>
                                  <w14:gs w14:pos="0">
                                    <w14:srgbClr w14:val="FFFAF6">
                                      <w14:alpha w14:val="31000"/>
                                    </w14:srgbClr>
                                  </w14:gs>
                                  <w14:gs w14:pos="74000">
                                    <w14:srgbClr w14:val="FBD0AC"/>
                                  </w14:gs>
                                  <w14:gs w14:pos="83000">
                                    <w14:srgbClr w14:val="FBD0AC"/>
                                  </w14:gs>
                                  <w14:gs w14:pos="100000">
                                    <w14:srgbClr w14:val="FDDFC8"/>
                                  </w14:gs>
                                </w14:gsLst>
                                <w14:lin w14:ang="5400000" w14:scaled="0"/>
                              </w14:gradFill>
                            </w14:textFill>
                          </w:rPr>
                          <w:t> </w:t>
                        </w:r>
                      </w:p>
                    </w:txbxContent>
                  </v:textbox>
                </v:rect>
                <v:rect id="Rectangle 273" o:spid="_x0000_s1026" o:spt="1" style="position:absolute;left:288440;top:6985;flip:y;height:158746;width:1587915;v-text-anchor:middle;" fillcolor="#B3A2C7" filled="t" stroked="f" coordsize="21600,21600" o:gfxdata="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BwoeK6vAAAANwAAAAPAAAAAAAAAAEAIAAAADgAAABkcnMvZG93bnJldi54&#10;bWxQSwECFAAUAAAACACHTuJAMy8FnjsAAAA5AAAAEAAAAAAAAAABACAAAAAhAQAAZHJzL3NoYXBl&#10;eG1sLnhtbFBLBQYAAAAABgAGAFsBAADLAw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FDE9D9"/>
                            <w:kern w:val="24"/>
                          </w:rPr>
                          <w:t> </w:t>
                        </w:r>
                      </w:p>
                    </w:txbxContent>
                  </v:textbox>
                </v:rect>
                <v:rect id="Rectangle 274" o:spid="_x0000_s1026" o:spt="1" style="position:absolute;left:0;top:6984;flip:y;height:158746;width:293124;v-text-anchor:middle;" fillcolor="#C00000" filled="t" stroked="f" coordsize="21600,21600" o:gfxdata="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BwFUp70AAADcAAAADwAAAAAAAAABACAAAAA4AAAAZHJzL2Rvd25yZXYu&#10;eG1sUEsBAhQAFAAAAAgAh07iQDMvBZ47AAAAOQAAABAAAAAAAAAAAQAgAAAAIgEAAGRycy9zaGFw&#10;ZXhtbC54bWxQSwUGAAAAAAYABgBbAQAAzAMAAAAA&#10;">
                  <v:fill on="t" focussize="0,0"/>
                  <v:stroke on="f" weight="2pt"/>
                  <v:imagedata o:title=""/>
                  <o:lock v:ext="edit" aspectratio="f"/>
                  <v:textbox inset="2.54mm,12.7mm,2.54mm,1.27mm">
                    <w:txbxContent>
                      <w:p>
                        <w:pPr>
                          <w:pStyle w:val="21"/>
                          <w:spacing w:before="0" w:after="0"/>
                          <w:jc w:val="center"/>
                          <w:rPr>
                            <w:szCs w:val="24"/>
                          </w:rPr>
                        </w:pPr>
                        <w:r>
                          <w:rPr>
                            <w:rFonts w:ascii="Arial" w:hAnsi="Arial" w:eastAsia="宋体"/>
                            <w:color w:val="E36C0A"/>
                            <w:kern w:val="24"/>
                          </w:rPr>
                          <w:t> </w:t>
                        </w:r>
                      </w:p>
                    </w:txbxContent>
                  </v:textbox>
                </v:rect>
              </v:group>
            </w:pict>
          </mc:Fallback>
        </mc:AlternateContent>
      </w:r>
    </w:p>
    <w:p>
      <w:pPr>
        <w:pStyle w:val="52"/>
        <w:rPr>
          <w:color w:val="4F81BD" w:themeColor="accent1"/>
          <w:sz w:val="20"/>
          <w14:textFill>
            <w14:solidFill>
              <w14:schemeClr w14:val="accent1"/>
            </w14:solidFill>
          </w14:textFill>
        </w:rPr>
      </w:pPr>
    </w:p>
    <w:p>
      <w:pPr>
        <w:tabs>
          <w:tab w:val="center" w:pos="5040"/>
        </w:tabs>
        <w:ind w:right="43"/>
        <w:rPr>
          <w:color w:val="4F81BD" w:themeColor="accent1"/>
          <w:sz w:val="20"/>
          <w14:textFill>
            <w14:solidFill>
              <w14:schemeClr w14:val="accent1"/>
            </w14:solidFill>
          </w14:textFill>
        </w:rPr>
      </w:pPr>
      <w:r>
        <w:rPr>
          <w:rFonts w:hint="eastAsia"/>
          <w:color w:val="4F81BD" w:themeColor="accent1"/>
          <w:sz w:val="20"/>
          <w:lang w:eastAsia="zh-CN"/>
          <w14:textFill>
            <w14:solidFill>
              <w14:schemeClr w14:val="accent1"/>
            </w14:solidFill>
          </w14:textFill>
        </w:rPr>
        <w:t>%Mindfulness_22%</w:t>
      </w:r>
    </w:p>
    <w:p>
      <w:pPr>
        <w:tabs>
          <w:tab w:val="center" w:pos="5040"/>
        </w:tabs>
        <w:ind w:right="43"/>
        <w:rPr>
          <w:b/>
          <w:bCs/>
          <w:color w:val="1F497D" w:themeColor="text2"/>
          <w:szCs w:val="38"/>
          <w14:textFill>
            <w14:solidFill>
              <w14:schemeClr w14:val="tx2"/>
            </w14:solidFill>
          </w14:textFill>
        </w:rPr>
      </w:pPr>
      <w:r>
        <w:rPr>
          <w:b/>
          <w:bCs/>
          <w:color w:val="1F497D" w:themeColor="text2"/>
          <w:sz w:val="28"/>
          <w:szCs w:val="28"/>
          <w14:textFill>
            <w14:solidFill>
              <w14:schemeClr w14:val="tx2"/>
            </w14:solidFill>
          </w14:textFill>
        </w:rPr>
        <w:t>Leadership Styles</w:t>
      </w:r>
    </w:p>
    <w:tbl>
      <w:tblPr>
        <w:tblStyle w:val="26"/>
        <w:tblW w:w="6937" w:type="dxa"/>
        <w:tblInd w:w="1735" w:type="dxa"/>
        <w:tblLayout w:type="fixed"/>
        <w:tblCellMar>
          <w:top w:w="58" w:type="dxa"/>
          <w:left w:w="115" w:type="dxa"/>
          <w:bottom w:w="0" w:type="dxa"/>
          <w:right w:w="115" w:type="dxa"/>
        </w:tblCellMar>
      </w:tblPr>
      <w:tblGrid>
        <w:gridCol w:w="2437"/>
        <w:gridCol w:w="4500"/>
      </w:tblGrid>
      <w:tr>
        <w:trPr>
          <w:trHeight w:val="20" w:hRule="atLeast"/>
        </w:trPr>
        <w:tc>
          <w:tcPr>
            <w:tcW w:w="2437" w:type="dxa"/>
            <w:shd w:val="clear" w:color="auto" w:fill="auto"/>
            <w:vAlign w:val="center"/>
          </w:tcPr>
          <w:p>
            <w:pPr>
              <w:autoSpaceDE w:val="0"/>
              <w:autoSpaceDN w:val="0"/>
              <w:adjustRightInd w:val="0"/>
              <w:rPr>
                <w:bCs/>
                <w:color w:val="000000"/>
                <w:sz w:val="18"/>
                <w:szCs w:val="18"/>
                <w:lang w:bidi="th-TH"/>
              </w:rPr>
            </w:pPr>
          </w:p>
        </w:tc>
        <w:tc>
          <w:tcPr>
            <w:tcW w:w="4500" w:type="dxa"/>
            <w:shd w:val="clear" w:color="auto" w:fill="auto"/>
            <w:vAlign w:val="bottom"/>
          </w:tcPr>
          <w:p>
            <w:pPr>
              <w:autoSpaceDE w:val="0"/>
              <w:autoSpaceDN w:val="0"/>
              <w:adjustRightInd w:val="0"/>
              <w:jc w:val="center"/>
              <w:rPr>
                <w:sz w:val="20"/>
              </w:rPr>
            </w:pPr>
            <w:r>
              <w:rPr>
                <w:sz w:val="17"/>
                <w:szCs w:val="17"/>
              </w:rPr>
              <w:t>Percentile Score</w:t>
            </w:r>
          </w:p>
        </w:tc>
      </w:tr>
      <w:tr>
        <w:trPr>
          <w:trHeight w:val="20" w:hRule="atLeast"/>
        </w:trPr>
        <w:tc>
          <w:tcPr>
            <w:tcW w:w="2437" w:type="dxa"/>
            <w:shd w:val="clear" w:color="auto" w:fill="auto"/>
            <w:vAlign w:val="center"/>
          </w:tcPr>
          <w:p>
            <w:pPr>
              <w:autoSpaceDE w:val="0"/>
              <w:autoSpaceDN w:val="0"/>
              <w:adjustRightInd w:val="0"/>
              <w:rPr>
                <w:bCs/>
                <w:color w:val="000000"/>
                <w:sz w:val="18"/>
                <w:szCs w:val="18"/>
                <w:lang w:bidi="th-TH"/>
              </w:rPr>
            </w:pPr>
          </w:p>
        </w:tc>
        <w:tc>
          <w:tcPr>
            <w:tcW w:w="4500" w:type="dxa"/>
            <w:shd w:val="clear" w:color="auto" w:fill="auto"/>
            <w:vAlign w:val="bottom"/>
          </w:tcPr>
          <w:p>
            <w:pPr>
              <w:tabs>
                <w:tab w:val="left" w:pos="778"/>
                <w:tab w:val="left" w:pos="1588"/>
                <w:tab w:val="left" w:pos="2488"/>
                <w:tab w:val="left" w:pos="3298"/>
                <w:tab w:val="right" w:pos="4378"/>
              </w:tabs>
              <w:autoSpaceDE w:val="0"/>
              <w:autoSpaceDN w:val="0"/>
              <w:adjustRightInd w:val="0"/>
              <w:ind w:hanging="32"/>
              <w:rPr>
                <w:sz w:val="20"/>
              </w:rPr>
            </w:pPr>
            <w:r>
              <w:rPr>
                <w:sz w:val="14"/>
                <w:szCs w:val="14"/>
              </w:rPr>
              <w:t>0</w:t>
            </w:r>
            <w:r>
              <w:rPr>
                <w:sz w:val="14"/>
                <w:szCs w:val="14"/>
              </w:rPr>
              <w:tab/>
            </w:r>
            <w:r>
              <w:rPr>
                <w:sz w:val="14"/>
                <w:szCs w:val="14"/>
              </w:rPr>
              <w:t>20</w:t>
            </w:r>
            <w:r>
              <w:rPr>
                <w:sz w:val="14"/>
                <w:szCs w:val="14"/>
              </w:rPr>
              <w:tab/>
            </w:r>
            <w:r>
              <w:rPr>
                <w:sz w:val="14"/>
                <w:szCs w:val="14"/>
              </w:rPr>
              <w:t xml:space="preserve"> 40</w:t>
            </w:r>
            <w:r>
              <w:rPr>
                <w:sz w:val="14"/>
                <w:szCs w:val="14"/>
              </w:rPr>
              <w:tab/>
            </w:r>
            <w:r>
              <w:rPr>
                <w:sz w:val="14"/>
                <w:szCs w:val="14"/>
              </w:rPr>
              <w:t>60</w:t>
            </w:r>
            <w:r>
              <w:rPr>
                <w:sz w:val="14"/>
                <w:szCs w:val="14"/>
              </w:rPr>
              <w:tab/>
            </w:r>
            <w:r>
              <w:rPr>
                <w:sz w:val="14"/>
                <w:szCs w:val="14"/>
              </w:rPr>
              <w:t xml:space="preserve"> 80</w:t>
            </w:r>
            <w:r>
              <w:rPr>
                <w:sz w:val="14"/>
                <w:szCs w:val="14"/>
              </w:rPr>
              <w:tab/>
            </w:r>
            <w:r>
              <w:rPr>
                <w:sz w:val="14"/>
                <w:szCs w:val="14"/>
              </w:rPr>
              <w:t>100</w:t>
            </w:r>
          </w:p>
        </w:tc>
      </w:tr>
      <w:tr>
        <w:trPr>
          <w:trHeight w:val="230" w:hRule="atLeast"/>
        </w:trPr>
        <w:tc>
          <w:tcPr>
            <w:tcW w:w="2437" w:type="dxa"/>
            <w:shd w:val="clear" w:color="auto" w:fill="auto"/>
            <w:vAlign w:val="center"/>
          </w:tcPr>
          <w:p>
            <w:pPr>
              <w:autoSpaceDE w:val="0"/>
              <w:autoSpaceDN w:val="0"/>
              <w:adjustRightInd w:val="0"/>
              <w:spacing w:after="80"/>
              <w:rPr>
                <w:bCs/>
                <w:color w:val="000000"/>
                <w:sz w:val="18"/>
                <w:szCs w:val="18"/>
                <w:lang w:bidi="th-TH"/>
              </w:rPr>
            </w:pPr>
            <w:r>
              <w:rPr>
                <w:bCs/>
                <w:color w:val="000000"/>
                <w:sz w:val="18"/>
                <w:szCs w:val="18"/>
                <w:lang w:bidi="th-TH"/>
              </w:rPr>
              <w:t xml:space="preserve">Task/Results Orientation: </w:t>
            </w:r>
          </w:p>
        </w:tc>
        <w:tc>
          <w:tcPr>
            <w:tcW w:w="4500" w:type="dxa"/>
            <w:vMerge w:val="restart"/>
            <w:shd w:val="clear" w:color="auto" w:fill="auto"/>
          </w:tcPr>
          <w:p>
            <w:pPr>
              <w:autoSpaceDE w:val="0"/>
              <w:autoSpaceDN w:val="0"/>
              <w:adjustRightInd w:val="0"/>
              <w:spacing w:after="80"/>
              <w:rPr>
                <w:b/>
                <w:bCs/>
                <w:color w:val="000000"/>
                <w:sz w:val="18"/>
                <w:lang w:bidi="th-TH"/>
              </w:rPr>
            </w:pPr>
            <w:r>
              <w:rPr>
                <w:sz w:val="20"/>
                <w:lang w:eastAsia="zh-CN"/>
              </w:rPr>
              <w:drawing>
                <wp:inline distT="0" distB="0" distL="0" distR="0">
                  <wp:extent cx="2714625" cy="400050"/>
                  <wp:effectExtent l="0" t="0" r="0" b="0"/>
                  <wp:docPr id="144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trPr>
          <w:trHeight w:val="243" w:hRule="atLeast"/>
        </w:trPr>
        <w:tc>
          <w:tcPr>
            <w:tcW w:w="2437" w:type="dxa"/>
            <w:shd w:val="clear" w:color="auto" w:fill="auto"/>
            <w:vAlign w:val="center"/>
          </w:tcPr>
          <w:p>
            <w:pPr>
              <w:autoSpaceDE w:val="0"/>
              <w:autoSpaceDN w:val="0"/>
              <w:adjustRightInd w:val="0"/>
              <w:spacing w:after="80"/>
              <w:rPr>
                <w:bCs/>
                <w:color w:val="000000"/>
                <w:sz w:val="18"/>
                <w:szCs w:val="18"/>
                <w:lang w:bidi="th-TH"/>
              </w:rPr>
            </w:pPr>
            <w:r>
              <w:rPr>
                <w:bCs/>
                <w:color w:val="000000"/>
                <w:sz w:val="18"/>
                <w:szCs w:val="18"/>
                <w:lang w:bidi="th-TH"/>
              </w:rPr>
              <w:t xml:space="preserve">People Orientation: </w:t>
            </w:r>
          </w:p>
        </w:tc>
        <w:tc>
          <w:tcPr>
            <w:tcW w:w="4500" w:type="dxa"/>
            <w:vMerge w:val="continue"/>
            <w:shd w:val="clear" w:color="auto" w:fill="auto"/>
          </w:tcPr>
          <w:p>
            <w:pPr>
              <w:autoSpaceDE w:val="0"/>
              <w:autoSpaceDN w:val="0"/>
              <w:adjustRightInd w:val="0"/>
              <w:spacing w:after="80"/>
              <w:rPr>
                <w:b/>
                <w:bCs/>
                <w:color w:val="000000"/>
                <w:sz w:val="18"/>
                <w:lang w:bidi="th-TH"/>
              </w:rPr>
            </w:pPr>
          </w:p>
        </w:tc>
      </w:tr>
    </w:tbl>
    <w:p>
      <w:pPr>
        <w:tabs>
          <w:tab w:val="center" w:pos="2700"/>
        </w:tabs>
        <w:spacing w:after="80"/>
        <w:ind w:right="-14"/>
        <w:rPr>
          <w:b/>
          <w:color w:val="0041C4"/>
          <w:lang w:eastAsia="zh-CN"/>
        </w:rPr>
      </w:pPr>
    </w:p>
    <w:p>
      <w:pPr>
        <w:tabs>
          <w:tab w:val="center" w:pos="2700"/>
        </w:tabs>
        <w:spacing w:after="80"/>
        <w:ind w:right="-14"/>
        <w:rPr>
          <w:sz w:val="20"/>
          <w:lang w:eastAsia="zh-CN"/>
        </w:rPr>
      </w:pPr>
      <w:r>
        <w:rPr>
          <w:b/>
          <w:color w:val="0041C4"/>
          <w:lang w:eastAsia="zh-CN"/>
        </w:rPr>
        <w:t xml:space="preserve">31. Task/Result Orientation: </w:t>
      </w:r>
      <w:r>
        <w:rPr>
          <w:sz w:val="20"/>
          <w:lang w:eastAsia="zh-CN"/>
        </w:rPr>
        <w:t>This refers to how interested and focused an individual tends to be on getting things done.</w:t>
      </w:r>
    </w:p>
    <w:p>
      <w:pPr>
        <w:tabs>
          <w:tab w:val="center" w:pos="2700"/>
        </w:tabs>
        <w:spacing w:after="80"/>
        <w:ind w:right="-14"/>
        <w:rPr>
          <w:color w:val="31859C" w:themeColor="accent5" w:themeShade="BF"/>
          <w:sz w:val="20"/>
        </w:rPr>
      </w:pPr>
      <w:r>
        <w:rPr>
          <w:rFonts w:hint="eastAsia"/>
          <w:color w:val="31859C" w:themeColor="accent5" w:themeShade="BF"/>
          <w:sz w:val="20"/>
          <w:lang w:eastAsia="zh-CN"/>
        </w:rPr>
        <w:t>%Task_Result_Orientation_31%</w:t>
      </w:r>
    </w:p>
    <w:p>
      <w:pPr>
        <w:pStyle w:val="52"/>
      </w:pPr>
    </w:p>
    <w:p>
      <w:pPr>
        <w:tabs>
          <w:tab w:val="center" w:pos="2700"/>
        </w:tabs>
        <w:spacing w:after="80"/>
        <w:ind w:right="-14"/>
      </w:pPr>
      <w:r>
        <w:rPr>
          <w:b/>
          <w:color w:val="0041C4"/>
          <w:lang w:eastAsia="zh-CN"/>
        </w:rPr>
        <w:t xml:space="preserve">32. People Orientation: </w:t>
      </w:r>
      <w:r>
        <w:rPr>
          <w:sz w:val="20"/>
          <w:lang w:eastAsia="zh-CN"/>
        </w:rPr>
        <w:t>This refers to how interested and focused an individual tends to be on taking an interest in what they people are being asked to do.</w:t>
      </w:r>
    </w:p>
    <w:p>
      <w:pPr>
        <w:pStyle w:val="52"/>
        <w:rPr>
          <w:color w:val="31859C" w:themeColor="accent5" w:themeShade="BF"/>
          <w:sz w:val="20"/>
        </w:rPr>
      </w:pPr>
      <w:r>
        <w:rPr>
          <w:rFonts w:hint="eastAsia"/>
          <w:color w:val="31859C" w:themeColor="accent5" w:themeShade="BF"/>
          <w:sz w:val="20"/>
        </w:rPr>
        <w:t>%People_Orientation_3</w:t>
      </w:r>
    </w:p>
    <w:p>
      <w:pPr>
        <w:tabs>
          <w:tab w:val="center" w:pos="2700"/>
        </w:tabs>
        <w:spacing w:line="288" w:lineRule="auto"/>
        <w:ind w:right="-14"/>
        <w:jc w:val="both"/>
        <w:rPr>
          <w:sz w:val="17"/>
          <w:szCs w:val="17"/>
        </w:rPr>
      </w:pPr>
    </w:p>
    <w:p>
      <w:pPr>
        <w:pStyle w:val="28"/>
        <w:shd w:val="clear" w:color="FFFFFF" w:fill="auto"/>
        <w:spacing w:before="0" w:after="80"/>
        <w:ind w:right="5011"/>
        <w:jc w:val="left"/>
        <w:rPr>
          <w:rFonts w:cs="Arial"/>
          <w:smallCaps w:val="0"/>
          <w:color w:val="0041C4"/>
          <w:szCs w:val="24"/>
          <w:u w:val="single"/>
        </w:rPr>
      </w:pPr>
      <w:bookmarkStart w:id="9" w:name="_Hlk15922268"/>
      <w:r>
        <w:rPr>
          <w:iCs/>
          <w:smallCaps w:val="0"/>
          <w:color w:val="0000FF"/>
          <w:szCs w:val="24"/>
          <w:lang w:eastAsia="zh-CN"/>
        </w:rPr>
        <mc:AlternateContent>
          <mc:Choice Requires="wps">
            <w:drawing>
              <wp:anchor distT="0" distB="0" distL="114300" distR="114300" simplePos="0" relativeHeight="252325888" behindDoc="0" locked="0" layoutInCell="1" allowOverlap="1">
                <wp:simplePos x="0" y="0"/>
                <wp:positionH relativeFrom="column">
                  <wp:posOffset>3651250</wp:posOffset>
                </wp:positionH>
                <wp:positionV relativeFrom="margin">
                  <wp:posOffset>1078865</wp:posOffset>
                </wp:positionV>
                <wp:extent cx="247650" cy="2219325"/>
                <wp:effectExtent l="0" t="0" r="0" b="0"/>
                <wp:wrapNone/>
                <wp:docPr id="1189" name="Text Box 25"/>
                <wp:cNvGraphicFramePr/>
                <a:graphic xmlns:a="http://schemas.openxmlformats.org/drawingml/2006/main">
                  <a:graphicData uri="http://schemas.microsoft.com/office/word/2010/wordprocessingShape">
                    <wps:wsp>
                      <wps:cNvSpPr txBox="1">
                        <a:spLocks noChangeArrowheads="1"/>
                      </wps:cNvSpPr>
                      <wps:spPr bwMode="auto">
                        <a:xfrm>
                          <a:off x="0" y="0"/>
                          <a:ext cx="247650" cy="2219325"/>
                        </a:xfrm>
                        <a:prstGeom prst="rect">
                          <a:avLst/>
                        </a:prstGeom>
                        <a:noFill/>
                        <a:ln>
                          <a:noFill/>
                        </a:ln>
                      </wps:spPr>
                      <wps:txbx>
                        <w:txbxContent>
                          <w:p>
                            <w:pPr>
                              <w:jc w:val="center"/>
                              <w:rPr>
                                <w:b/>
                                <w:sz w:val="18"/>
                                <w:szCs w:val="18"/>
                              </w:rPr>
                            </w:pPr>
                            <w:r>
                              <w:rPr>
                                <w:b/>
                                <w:sz w:val="18"/>
                                <w:szCs w:val="18"/>
                              </w:rPr>
                              <w:t>People Orientation</w:t>
                            </w:r>
                          </w:p>
                          <w:p>
                            <w:pPr>
                              <w:rPr>
                                <w:b/>
                                <w:sz w:val="12"/>
                                <w:szCs w:val="12"/>
                              </w:rPr>
                            </w:pPr>
                            <w:r>
                              <w:rPr>
                                <w:b/>
                                <w:sz w:val="12"/>
                                <w:szCs w:val="12"/>
                              </w:rPr>
                              <w:t xml:space="preserve">                 20</w:t>
                            </w:r>
                            <w:r>
                              <w:rPr>
                                <w:b/>
                                <w:sz w:val="12"/>
                                <w:szCs w:val="12"/>
                              </w:rPr>
                              <w:tab/>
                            </w:r>
                            <w:r>
                              <w:rPr>
                                <w:b/>
                                <w:sz w:val="12"/>
                                <w:szCs w:val="12"/>
                              </w:rPr>
                              <w:t xml:space="preserve">            40</w:t>
                            </w:r>
                            <w:r>
                              <w:rPr>
                                <w:b/>
                                <w:sz w:val="12"/>
                                <w:szCs w:val="12"/>
                              </w:rPr>
                              <w:tab/>
                            </w:r>
                            <w:r>
                              <w:rPr>
                                <w:b/>
                                <w:sz w:val="12"/>
                                <w:szCs w:val="12"/>
                              </w:rPr>
                              <w:t xml:space="preserve">      60</w:t>
                            </w:r>
                            <w:r>
                              <w:rPr>
                                <w:b/>
                                <w:sz w:val="12"/>
                                <w:szCs w:val="12"/>
                              </w:rPr>
                              <w:tab/>
                            </w:r>
                            <w:r>
                              <w:rPr>
                                <w:b/>
                                <w:sz w:val="12"/>
                                <w:szCs w:val="12"/>
                              </w:rPr>
                              <w:t xml:space="preserve">             80              100</w:t>
                            </w:r>
                          </w:p>
                        </w:txbxContent>
                      </wps:txbx>
                      <wps:bodyPr rot="0" vert="vert270" wrap="square" lIns="0" tIns="0" rIns="0" bIns="0" anchor="t" anchorCtr="0" upright="1">
                        <a:noAutofit/>
                      </wps:bodyPr>
                    </wps:wsp>
                  </a:graphicData>
                </a:graphic>
              </wp:anchor>
            </w:drawing>
          </mc:Choice>
          <mc:Fallback>
            <w:pict>
              <v:shape id="Text Box 25" o:spid="_x0000_s1026" o:spt="202" type="#_x0000_t202" style="position:absolute;left:0pt;margin-left:287.5pt;margin-top:84.95pt;height:174.75pt;width:19.5pt;mso-position-vertical-relative:margin;z-index:252325888;mso-width-relative:page;mso-height-relative:page;" filled="f" stroked="f" coordsize="21600,21600" o:gfxdata="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P9AFBNgAAAALAQAADwAAAAAAAAABACAAAAA4AAAAZHJzL2Rvd25yZXYu&#10;eG1sUEsBAhQAFAAAAAgAh07iQOLrGujlAQAAvQMAAA4AAAAAAAAAAQAgAAAAPQEAAGRycy9lMm9E&#10;b2MueG1sUEsFBgAAAAAGAAYAWQEAAJQFAAAAAA==&#10;">
                <v:fill on="f" focussize="0,0"/>
                <v:stroke on="f"/>
                <v:imagedata o:title=""/>
                <o:lock v:ext="edit" aspectratio="f"/>
                <v:textbox inset="0mm,0mm,0mm,0mm" style="layout-flow:vertical;mso-layout-flow-alt:bottom-to-top;">
                  <w:txbxContent>
                    <w:p>
                      <w:pPr>
                        <w:jc w:val="center"/>
                        <w:rPr>
                          <w:b/>
                          <w:sz w:val="18"/>
                          <w:szCs w:val="18"/>
                        </w:rPr>
                      </w:pPr>
                      <w:r>
                        <w:rPr>
                          <w:b/>
                          <w:sz w:val="18"/>
                          <w:szCs w:val="18"/>
                        </w:rPr>
                        <w:t>People Orientation</w:t>
                      </w:r>
                    </w:p>
                    <w:p>
                      <w:pPr>
                        <w:rPr>
                          <w:b/>
                          <w:sz w:val="12"/>
                          <w:szCs w:val="12"/>
                        </w:rPr>
                      </w:pPr>
                      <w:r>
                        <w:rPr>
                          <w:b/>
                          <w:sz w:val="12"/>
                          <w:szCs w:val="12"/>
                        </w:rPr>
                        <w:t xml:space="preserve">                 20</w:t>
                      </w:r>
                      <w:r>
                        <w:rPr>
                          <w:b/>
                          <w:sz w:val="12"/>
                          <w:szCs w:val="12"/>
                        </w:rPr>
                        <w:tab/>
                      </w:r>
                      <w:r>
                        <w:rPr>
                          <w:b/>
                          <w:sz w:val="12"/>
                          <w:szCs w:val="12"/>
                        </w:rPr>
                        <w:t xml:space="preserve">            40</w:t>
                      </w:r>
                      <w:r>
                        <w:rPr>
                          <w:b/>
                          <w:sz w:val="12"/>
                          <w:szCs w:val="12"/>
                        </w:rPr>
                        <w:tab/>
                      </w:r>
                      <w:r>
                        <w:rPr>
                          <w:b/>
                          <w:sz w:val="12"/>
                          <w:szCs w:val="12"/>
                        </w:rPr>
                        <w:t xml:space="preserve">      60</w:t>
                      </w:r>
                      <w:r>
                        <w:rPr>
                          <w:b/>
                          <w:sz w:val="12"/>
                          <w:szCs w:val="12"/>
                        </w:rPr>
                        <w:tab/>
                      </w:r>
                      <w:r>
                        <w:rPr>
                          <w:b/>
                          <w:sz w:val="12"/>
                          <w:szCs w:val="12"/>
                        </w:rPr>
                        <w:t xml:space="preserve">             80              100</w:t>
                      </w:r>
                    </w:p>
                  </w:txbxContent>
                </v:textbox>
              </v:shape>
            </w:pict>
          </mc:Fallback>
        </mc:AlternateContent>
      </w:r>
      <w:r>
        <w:rPr>
          <w:iCs/>
          <w:smallCaps w:val="0"/>
          <w:color w:val="0000FF"/>
          <w:szCs w:val="24"/>
          <w:lang w:eastAsia="zh-CN"/>
        </w:rPr>
        <w:drawing>
          <wp:anchor distT="0" distB="0" distL="114300" distR="114300" simplePos="0" relativeHeight="251682816" behindDoc="0" locked="0" layoutInCell="1" allowOverlap="1">
            <wp:simplePos x="0" y="0"/>
            <wp:positionH relativeFrom="column">
              <wp:posOffset>3941445</wp:posOffset>
            </wp:positionH>
            <wp:positionV relativeFrom="paragraph">
              <wp:posOffset>93345</wp:posOffset>
            </wp:positionV>
            <wp:extent cx="2340610" cy="2143125"/>
            <wp:effectExtent l="0" t="0" r="2540" b="0"/>
            <wp:wrapNone/>
            <wp:docPr id="26"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cs="Arial"/>
          <w:iCs/>
          <w:smallCaps w:val="0"/>
          <w:color w:val="0041C4"/>
          <w:szCs w:val="24"/>
        </w:rPr>
        <w:t>The Four Leadership Styles</w:t>
      </w:r>
    </w:p>
    <w:p>
      <w:pPr>
        <w:spacing w:after="120" w:line="288" w:lineRule="auto"/>
        <w:ind w:right="4694"/>
        <w:jc w:val="both"/>
        <w:rPr>
          <w:sz w:val="20"/>
          <w:szCs w:val="17"/>
        </w:rPr>
      </w:pPr>
      <w:r>
        <w:rPr>
          <w:b/>
          <w:bCs/>
          <w:sz w:val="20"/>
          <w:szCs w:val="17"/>
          <w:lang w:eastAsia="zh-CN"/>
        </w:rPr>
        <mc:AlternateContent>
          <mc:Choice Requires="wps">
            <w:drawing>
              <wp:anchor distT="0" distB="0" distL="114300" distR="114300" simplePos="0" relativeHeight="252603392" behindDoc="0" locked="0" layoutInCell="1" allowOverlap="1">
                <wp:simplePos x="0" y="0"/>
                <wp:positionH relativeFrom="column">
                  <wp:posOffset>5263515</wp:posOffset>
                </wp:positionH>
                <wp:positionV relativeFrom="paragraph">
                  <wp:posOffset>121920</wp:posOffset>
                </wp:positionV>
                <wp:extent cx="1018540" cy="411480"/>
                <wp:effectExtent l="0" t="0" r="0" b="7620"/>
                <wp:wrapNone/>
                <wp:docPr id="10" name="Text Box 9"/>
                <wp:cNvGraphicFramePr/>
                <a:graphic xmlns:a="http://schemas.openxmlformats.org/drawingml/2006/main">
                  <a:graphicData uri="http://schemas.microsoft.com/office/word/2010/wordprocessingShape">
                    <wps:wsp>
                      <wps:cNvSpPr txBox="1">
                        <a:spLocks noChangeArrowheads="1"/>
                      </wps:cNvSpPr>
                      <wps:spPr bwMode="auto">
                        <a:xfrm>
                          <a:off x="0" y="0"/>
                          <a:ext cx="1018540" cy="411480"/>
                        </a:xfrm>
                        <a:prstGeom prst="rect">
                          <a:avLst/>
                        </a:prstGeom>
                        <a:noFill/>
                        <a:ln>
                          <a:noFill/>
                        </a:ln>
                      </wps:spPr>
                      <wps:txbx>
                        <w:txbxContent>
                          <w:p>
                            <w:pPr>
                              <w:rPr>
                                <w:b/>
                                <w:color w:val="FFFFFF"/>
                                <w:sz w:val="20"/>
                                <w:szCs w:val="20"/>
                              </w:rPr>
                            </w:pPr>
                            <w:r>
                              <w:rPr>
                                <w:b/>
                                <w:color w:val="FFFFFF"/>
                                <w:sz w:val="20"/>
                                <w:szCs w:val="20"/>
                              </w:rPr>
                              <w:t>Participative/Engaging</w:t>
                            </w:r>
                          </w:p>
                        </w:txbxContent>
                      </wps:txbx>
                      <wps:bodyPr rot="0" vert="horz" wrap="square" lIns="91440" tIns="45720" rIns="91440" bIns="45720" anchor="t" anchorCtr="0" upright="1">
                        <a:noAutofit/>
                      </wps:bodyPr>
                    </wps:wsp>
                  </a:graphicData>
                </a:graphic>
              </wp:anchor>
            </w:drawing>
          </mc:Choice>
          <mc:Fallback>
            <w:pict>
              <v:shape id="Text Box 9" o:spid="_x0000_s1026" o:spt="202" type="#_x0000_t202" style="position:absolute;left:0pt;margin-left:414.45pt;margin-top:9.6pt;height:32.4pt;width:80.2pt;z-index:252603392;mso-width-relative:page;mso-height-relative:page;" filled="f" stroked="f" coordsize="21600,21600" o:gfxdata="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OltNQNYAAAAJAQAADwAAAAAAAAABACAAAAA4AAAAZHJzL2Rvd25y&#10;ZXYueG1sUEsBAhQAFAAAAAgAh07iQOmu0wfqAQAAxwMAAA4AAAAAAAAAAQAgAAAAOwEAAGRycy9l&#10;Mm9Eb2MueG1sUEsFBgAAAAAGAAYAWQEAAJcFAAAAAA==&#10;">
                <v:fill on="f" focussize="0,0"/>
                <v:stroke on="f"/>
                <v:imagedata o:title=""/>
                <o:lock v:ext="edit" aspectratio="f"/>
                <v:textbox>
                  <w:txbxContent>
                    <w:p>
                      <w:pPr>
                        <w:rPr>
                          <w:b/>
                          <w:color w:val="FFFFFF"/>
                          <w:sz w:val="20"/>
                          <w:szCs w:val="20"/>
                        </w:rPr>
                      </w:pPr>
                      <w:r>
                        <w:rPr>
                          <w:b/>
                          <w:color w:val="FFFFFF"/>
                          <w:sz w:val="20"/>
                          <w:szCs w:val="20"/>
                        </w:rPr>
                        <w:t>Participative/Engaging</w:t>
                      </w:r>
                    </w:p>
                  </w:txbxContent>
                </v:textbox>
              </v:shape>
            </w:pict>
          </mc:Fallback>
        </mc:AlternateContent>
      </w:r>
      <w:r>
        <w:rPr>
          <w:b/>
          <w:bCs/>
          <w:sz w:val="20"/>
          <w:szCs w:val="17"/>
          <w:lang w:eastAsia="zh-CN"/>
        </w:rPr>
        <mc:AlternateContent>
          <mc:Choice Requires="wps">
            <w:drawing>
              <wp:anchor distT="0" distB="0" distL="114300" distR="114300" simplePos="0" relativeHeight="252605440" behindDoc="0" locked="0" layoutInCell="1" allowOverlap="1">
                <wp:simplePos x="0" y="0"/>
                <wp:positionH relativeFrom="column">
                  <wp:posOffset>4129405</wp:posOffset>
                </wp:positionH>
                <wp:positionV relativeFrom="paragraph">
                  <wp:posOffset>106680</wp:posOffset>
                </wp:positionV>
                <wp:extent cx="1018540" cy="411480"/>
                <wp:effectExtent l="0" t="0" r="0" b="7620"/>
                <wp:wrapNone/>
                <wp:docPr id="1344" name="Text Box 9"/>
                <wp:cNvGraphicFramePr/>
                <a:graphic xmlns:a="http://schemas.openxmlformats.org/drawingml/2006/main">
                  <a:graphicData uri="http://schemas.microsoft.com/office/word/2010/wordprocessingShape">
                    <wps:wsp>
                      <wps:cNvSpPr txBox="1">
                        <a:spLocks noChangeArrowheads="1"/>
                      </wps:cNvSpPr>
                      <wps:spPr bwMode="auto">
                        <a:xfrm>
                          <a:off x="0" y="0"/>
                          <a:ext cx="1018540" cy="411480"/>
                        </a:xfrm>
                        <a:prstGeom prst="rect">
                          <a:avLst/>
                        </a:prstGeom>
                        <a:noFill/>
                        <a:ln>
                          <a:noFill/>
                        </a:ln>
                      </wps:spPr>
                      <wps:txbx>
                        <w:txbxContent>
                          <w:p>
                            <w:pPr>
                              <w:rPr>
                                <w:b/>
                                <w:color w:val="FFFFFF"/>
                                <w:sz w:val="20"/>
                                <w:szCs w:val="20"/>
                              </w:rPr>
                            </w:pPr>
                            <w:r>
                              <w:rPr>
                                <w:b/>
                                <w:color w:val="FFFFFF"/>
                                <w:sz w:val="20"/>
                                <w:szCs w:val="20"/>
                              </w:rPr>
                              <w:t>Consultative/Democratic</w:t>
                            </w:r>
                          </w:p>
                        </w:txbxContent>
                      </wps:txbx>
                      <wps:bodyPr rot="0" vert="horz" wrap="square" lIns="91440" tIns="45720" rIns="91440" bIns="45720" anchor="t" anchorCtr="0" upright="1">
                        <a:noAutofit/>
                      </wps:bodyPr>
                    </wps:wsp>
                  </a:graphicData>
                </a:graphic>
              </wp:anchor>
            </w:drawing>
          </mc:Choice>
          <mc:Fallback>
            <w:pict>
              <v:shape id="Text Box 9" o:spid="_x0000_s1026" o:spt="202" type="#_x0000_t202" style="position:absolute;left:0pt;margin-left:325.15pt;margin-top:8.4pt;height:32.4pt;width:80.2pt;z-index:252605440;mso-width-relative:page;mso-height-relative:page;" filled="f" stroked="f" coordsize="21600,21600" o:gfxdata="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NORmTTVAAAACQEAAA8AAAAAAAAAAQAgAAAAOAAAAGRycy9kb3du&#10;cmV2LnhtbFBLAQIUABQAAAAIAIdO4kBGai567AEAAMkDAAAOAAAAAAAAAAEAIAAAADoBAABkcnMv&#10;ZTJvRG9jLnhtbFBLBQYAAAAABgAGAFkBAACYBQAAAAA=&#10;">
                <v:fill on="f" focussize="0,0"/>
                <v:stroke on="f"/>
                <v:imagedata o:title=""/>
                <o:lock v:ext="edit" aspectratio="f"/>
                <v:textbox>
                  <w:txbxContent>
                    <w:p>
                      <w:pPr>
                        <w:rPr>
                          <w:b/>
                          <w:color w:val="FFFFFF"/>
                          <w:sz w:val="20"/>
                          <w:szCs w:val="20"/>
                        </w:rPr>
                      </w:pPr>
                      <w:r>
                        <w:rPr>
                          <w:b/>
                          <w:color w:val="FFFFFF"/>
                          <w:sz w:val="20"/>
                          <w:szCs w:val="20"/>
                        </w:rPr>
                        <w:t>Consultative/Democratic</w:t>
                      </w:r>
                    </w:p>
                  </w:txbxContent>
                </v:textbox>
              </v:shape>
            </w:pict>
          </mc:Fallback>
        </mc:AlternateContent>
      </w:r>
      <w:r>
        <w:rPr>
          <w:b/>
          <w:sz w:val="20"/>
          <w:szCs w:val="17"/>
        </w:rPr>
        <w:t xml:space="preserve">Trusting Delegator </w:t>
      </w:r>
      <w:r>
        <w:rPr>
          <w:sz w:val="20"/>
          <w:szCs w:val="17"/>
        </w:rPr>
        <w:t>— tend to trust others to do the job and don’t give close direction/oversight.  Allows those tasked with a project determine how to go about it</w:t>
      </w:r>
    </w:p>
    <w:p>
      <w:pPr>
        <w:spacing w:after="120" w:line="288" w:lineRule="auto"/>
        <w:ind w:right="4698"/>
        <w:jc w:val="both"/>
        <w:rPr>
          <w:sz w:val="20"/>
          <w:szCs w:val="17"/>
        </w:rPr>
      </w:pPr>
      <w:r>
        <w:rPr>
          <w:b/>
          <w:bCs/>
          <w:sz w:val="20"/>
          <w:szCs w:val="17"/>
          <w:lang w:eastAsia="zh-CN"/>
        </w:rPr>
        <mc:AlternateContent>
          <mc:Choice Requires="wps">
            <w:drawing>
              <wp:anchor distT="0" distB="0" distL="114300" distR="114300" simplePos="0" relativeHeight="251687936" behindDoc="0" locked="0" layoutInCell="1" allowOverlap="1">
                <wp:simplePos x="0" y="0"/>
                <wp:positionH relativeFrom="column">
                  <wp:posOffset>5203825</wp:posOffset>
                </wp:positionH>
                <wp:positionV relativeFrom="paragraph">
                  <wp:posOffset>563245</wp:posOffset>
                </wp:positionV>
                <wp:extent cx="937260" cy="381000"/>
                <wp:effectExtent l="0" t="0" r="0" b="0"/>
                <wp:wrapNone/>
                <wp:docPr id="118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937260" cy="381000"/>
                        </a:xfrm>
                        <a:prstGeom prst="rect">
                          <a:avLst/>
                        </a:prstGeom>
                        <a:noFill/>
                        <a:ln>
                          <a:noFill/>
                        </a:ln>
                      </wps:spPr>
                      <wps:txbx>
                        <w:txbxContent>
                          <w:p>
                            <w:pPr>
                              <w:jc w:val="center"/>
                              <w:rPr>
                                <w:b/>
                                <w:color w:val="FFFFFF"/>
                                <w:sz w:val="20"/>
                                <w:szCs w:val="20"/>
                              </w:rPr>
                            </w:pPr>
                            <w:r>
                              <w:rPr>
                                <w:b/>
                                <w:color w:val="FFFFFF"/>
                                <w:sz w:val="20"/>
                                <w:szCs w:val="20"/>
                              </w:rPr>
                              <w:t>Directive/</w:t>
                            </w:r>
                          </w:p>
                          <w:p>
                            <w:pPr>
                              <w:jc w:val="center"/>
                              <w:rPr>
                                <w:b/>
                                <w:color w:val="FFFFFF"/>
                                <w:sz w:val="20"/>
                                <w:szCs w:val="20"/>
                              </w:rPr>
                            </w:pPr>
                            <w:r>
                              <w:rPr>
                                <w:b/>
                                <w:color w:val="FFFFFF"/>
                                <w:sz w:val="20"/>
                                <w:szCs w:val="20"/>
                              </w:rPr>
                              <w:t>Assertive</w:t>
                            </w:r>
                          </w:p>
                        </w:txbxContent>
                      </wps:txbx>
                      <wps:bodyPr rot="0" vert="horz" wrap="square" lIns="91440" tIns="45720" rIns="91440" bIns="45720" anchor="t" anchorCtr="0" upright="1">
                        <a:noAutofit/>
                      </wps:bodyPr>
                    </wps:wsp>
                  </a:graphicData>
                </a:graphic>
              </wp:anchor>
            </w:drawing>
          </mc:Choice>
          <mc:Fallback>
            <w:pict>
              <v:shape id="Text Box 23" o:spid="_x0000_s1026" o:spt="202" type="#_x0000_t202" style="position:absolute;left:0pt;margin-left:409.75pt;margin-top:44.35pt;height:30pt;width:73.8pt;z-index:251687936;mso-width-relative:page;mso-height-relative:page;" filled="f" stroked="f" coordsize="21600,21600" o:gfxdata="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BqXmkl1wAAAAoBAAAPAAAAAAAAAAEAIAAAADgAAABkcnMv&#10;ZG93bnJldi54bWxQSwECFAAUAAAACACHTuJAmQX5ju4BAADJAwAADgAAAAAAAAABACAAAAA8AQAA&#10;ZHJzL2Uyb0RvYy54bWxQSwUGAAAAAAYABgBZAQAAnAUAAAAA&#10;">
                <v:fill on="f" focussize="0,0"/>
                <v:stroke on="f"/>
                <v:imagedata o:title=""/>
                <o:lock v:ext="edit" aspectratio="f"/>
                <v:textbox>
                  <w:txbxContent>
                    <w:p>
                      <w:pPr>
                        <w:jc w:val="center"/>
                        <w:rPr>
                          <w:b/>
                          <w:color w:val="FFFFFF"/>
                          <w:sz w:val="20"/>
                          <w:szCs w:val="20"/>
                        </w:rPr>
                      </w:pPr>
                      <w:r>
                        <w:rPr>
                          <w:b/>
                          <w:color w:val="FFFFFF"/>
                          <w:sz w:val="20"/>
                          <w:szCs w:val="20"/>
                        </w:rPr>
                        <w:t>Directive/</w:t>
                      </w:r>
                    </w:p>
                    <w:p>
                      <w:pPr>
                        <w:jc w:val="center"/>
                        <w:rPr>
                          <w:b/>
                          <w:color w:val="FFFFFF"/>
                          <w:sz w:val="20"/>
                          <w:szCs w:val="20"/>
                        </w:rPr>
                      </w:pPr>
                      <w:r>
                        <w:rPr>
                          <w:b/>
                          <w:color w:val="FFFFFF"/>
                          <w:sz w:val="20"/>
                          <w:szCs w:val="20"/>
                        </w:rPr>
                        <w:t>Assertive</w:t>
                      </w:r>
                    </w:p>
                  </w:txbxContent>
                </v:textbox>
              </v:shape>
            </w:pict>
          </mc:Fallback>
        </mc:AlternateContent>
      </w:r>
      <w:r>
        <w:rPr>
          <w:b/>
          <w:bCs/>
          <w:sz w:val="20"/>
          <w:szCs w:val="17"/>
          <w:lang w:eastAsia="zh-CN"/>
        </w:rPr>
        <mc:AlternateContent>
          <mc:Choice Requires="wps">
            <w:drawing>
              <wp:anchor distT="0" distB="0" distL="114300" distR="114300" simplePos="0" relativeHeight="251686912" behindDoc="0" locked="0" layoutInCell="1" allowOverlap="1">
                <wp:simplePos x="0" y="0"/>
                <wp:positionH relativeFrom="column">
                  <wp:posOffset>4198620</wp:posOffset>
                </wp:positionH>
                <wp:positionV relativeFrom="paragraph">
                  <wp:posOffset>578485</wp:posOffset>
                </wp:positionV>
                <wp:extent cx="1018540" cy="411480"/>
                <wp:effectExtent l="0" t="0" r="0" b="7620"/>
                <wp:wrapNone/>
                <wp:docPr id="1185" name="Text Box 9"/>
                <wp:cNvGraphicFramePr/>
                <a:graphic xmlns:a="http://schemas.openxmlformats.org/drawingml/2006/main">
                  <a:graphicData uri="http://schemas.microsoft.com/office/word/2010/wordprocessingShape">
                    <wps:wsp>
                      <wps:cNvSpPr txBox="1">
                        <a:spLocks noChangeArrowheads="1"/>
                      </wps:cNvSpPr>
                      <wps:spPr bwMode="auto">
                        <a:xfrm>
                          <a:off x="0" y="0"/>
                          <a:ext cx="1018540" cy="411480"/>
                        </a:xfrm>
                        <a:prstGeom prst="rect">
                          <a:avLst/>
                        </a:prstGeom>
                        <a:noFill/>
                        <a:ln>
                          <a:noFill/>
                        </a:ln>
                      </wps:spPr>
                      <wps:txbx>
                        <w:txbxContent>
                          <w:p>
                            <w:pPr>
                              <w:rPr>
                                <w:b/>
                                <w:color w:val="FFFFFF"/>
                                <w:sz w:val="20"/>
                                <w:szCs w:val="20"/>
                              </w:rPr>
                            </w:pPr>
                            <w:r>
                              <w:rPr>
                                <w:b/>
                                <w:color w:val="FFFFFF"/>
                                <w:sz w:val="20"/>
                                <w:szCs w:val="20"/>
                              </w:rPr>
                              <w:t>Trusting Delegator</w:t>
                            </w:r>
                          </w:p>
                        </w:txbxContent>
                      </wps:txbx>
                      <wps:bodyPr rot="0" vert="horz" wrap="square" lIns="91440" tIns="45720" rIns="91440" bIns="45720" anchor="t" anchorCtr="0" upright="1">
                        <a:noAutofit/>
                      </wps:bodyPr>
                    </wps:wsp>
                  </a:graphicData>
                </a:graphic>
              </wp:anchor>
            </w:drawing>
          </mc:Choice>
          <mc:Fallback>
            <w:pict>
              <v:shape id="Text Box 9" o:spid="_x0000_s1026" o:spt="202" type="#_x0000_t202" style="position:absolute;left:0pt;margin-left:330.6pt;margin-top:45.55pt;height:32.4pt;width:80.2pt;z-index:251686912;mso-width-relative:page;mso-height-relative:page;" filled="f" stroked="f" coordsize="21600,21600" o:gfxdata="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WAAAA&#10;ZHJzL1BLAQIUABQAAAAIAIdO4kCGwdvY1wAAAAoBAAAPAAAAAAAAAAEAIAAAADgAAABkcnMvZG93&#10;bnJldi54bWxQSwECFAAUAAAACACHTuJAQ2ObmusBAADJAwAADgAAAAAAAAABACAAAAA8AQAAZHJz&#10;L2Uyb0RvYy54bWxQSwUGAAAAAAYABgBZAQAAmQUAAAAA&#10;">
                <v:fill on="f" focussize="0,0"/>
                <v:stroke on="f"/>
                <v:imagedata o:title=""/>
                <o:lock v:ext="edit" aspectratio="f"/>
                <v:textbox>
                  <w:txbxContent>
                    <w:p>
                      <w:pPr>
                        <w:rPr>
                          <w:b/>
                          <w:color w:val="FFFFFF"/>
                          <w:sz w:val="20"/>
                          <w:szCs w:val="20"/>
                        </w:rPr>
                      </w:pPr>
                      <w:r>
                        <w:rPr>
                          <w:b/>
                          <w:color w:val="FFFFFF"/>
                          <w:sz w:val="20"/>
                          <w:szCs w:val="20"/>
                        </w:rPr>
                        <w:t>Trusting Delegator</w:t>
                      </w:r>
                    </w:p>
                  </w:txbxContent>
                </v:textbox>
              </v:shape>
            </w:pict>
          </mc:Fallback>
        </mc:AlternateContent>
      </w:r>
      <w:r>
        <w:rPr>
          <w:b/>
          <w:sz w:val="20"/>
          <w:szCs w:val="17"/>
        </w:rPr>
        <w:t xml:space="preserve">Directive/Assertive </w:t>
      </w:r>
      <w:r>
        <w:rPr>
          <w:sz w:val="20"/>
          <w:szCs w:val="17"/>
        </w:rPr>
        <w:t>— tend to” tell” or “sell” their subordinates what needs to be done and how to do it and then monitor results.  Often provides exacting details and specifications for performance expected</w:t>
      </w:r>
    </w:p>
    <w:p>
      <w:pPr>
        <w:spacing w:after="120" w:line="288" w:lineRule="auto"/>
        <w:ind w:right="4694"/>
        <w:jc w:val="both"/>
        <w:rPr>
          <w:sz w:val="20"/>
          <w:szCs w:val="17"/>
        </w:rPr>
      </w:pPr>
      <w:r>
        <w:rPr>
          <w:iCs/>
          <w:color w:val="0000FF"/>
          <w:sz w:val="18"/>
          <w:szCs w:val="17"/>
          <w:lang w:eastAsia="zh-CN"/>
        </w:rPr>
        <mc:AlternateContent>
          <mc:Choice Requires="wps">
            <w:drawing>
              <wp:anchor distT="0" distB="0" distL="114300" distR="114300" simplePos="0" relativeHeight="251685888" behindDoc="1" locked="0" layoutInCell="1" allowOverlap="1">
                <wp:simplePos x="0" y="0"/>
                <wp:positionH relativeFrom="column">
                  <wp:posOffset>3923030</wp:posOffset>
                </wp:positionH>
                <wp:positionV relativeFrom="paragraph">
                  <wp:posOffset>681990</wp:posOffset>
                </wp:positionV>
                <wp:extent cx="2428240" cy="323850"/>
                <wp:effectExtent l="0" t="0" r="10160" b="0"/>
                <wp:wrapTight wrapText="bothSides">
                  <wp:wrapPolygon>
                    <wp:start x="0" y="0"/>
                    <wp:lineTo x="0" y="20329"/>
                    <wp:lineTo x="21521" y="20329"/>
                    <wp:lineTo x="21521" y="0"/>
                    <wp:lineTo x="0" y="0"/>
                  </wp:wrapPolygon>
                </wp:wrapTight>
                <wp:docPr id="1184" name="Text Box 8"/>
                <wp:cNvGraphicFramePr/>
                <a:graphic xmlns:a="http://schemas.openxmlformats.org/drawingml/2006/main">
                  <a:graphicData uri="http://schemas.microsoft.com/office/word/2010/wordprocessingShape">
                    <wps:wsp>
                      <wps:cNvSpPr txBox="1">
                        <a:spLocks noChangeArrowheads="1"/>
                      </wps:cNvSpPr>
                      <wps:spPr bwMode="auto">
                        <a:xfrm>
                          <a:off x="0" y="0"/>
                          <a:ext cx="2428240" cy="323850"/>
                        </a:xfrm>
                        <a:prstGeom prst="rect">
                          <a:avLst/>
                        </a:prstGeom>
                        <a:noFill/>
                        <a:ln>
                          <a:noFill/>
                        </a:ln>
                      </wps:spPr>
                      <wps:txbx>
                        <w:txbxContent>
                          <w:p>
                            <w:pPr>
                              <w:tabs>
                                <w:tab w:val="left" w:pos="90"/>
                                <w:tab w:val="left" w:pos="720"/>
                                <w:tab w:val="left" w:pos="1440"/>
                                <w:tab w:val="left" w:pos="2160"/>
                                <w:tab w:val="left" w:pos="2880"/>
                                <w:tab w:val="right" w:pos="3780"/>
                              </w:tabs>
                              <w:rPr>
                                <w:b/>
                                <w:sz w:val="12"/>
                                <w:szCs w:val="12"/>
                              </w:rPr>
                            </w:pPr>
                            <w:r>
                              <w:rPr>
                                <w:b/>
                                <w:sz w:val="12"/>
                                <w:szCs w:val="12"/>
                              </w:rPr>
                              <w:tab/>
                            </w:r>
                            <w:r>
                              <w:rPr>
                                <w:b/>
                                <w:sz w:val="12"/>
                                <w:szCs w:val="12"/>
                              </w:rPr>
                              <w:t>0</w:t>
                            </w:r>
                            <w:r>
                              <w:rPr>
                                <w:b/>
                                <w:sz w:val="12"/>
                                <w:szCs w:val="12"/>
                              </w:rPr>
                              <w:tab/>
                            </w:r>
                            <w:r>
                              <w:rPr>
                                <w:b/>
                                <w:sz w:val="12"/>
                                <w:szCs w:val="12"/>
                              </w:rPr>
                              <w:t>20</w:t>
                            </w:r>
                            <w:r>
                              <w:rPr>
                                <w:b/>
                                <w:sz w:val="12"/>
                                <w:szCs w:val="12"/>
                              </w:rPr>
                              <w:tab/>
                            </w:r>
                            <w:r>
                              <w:rPr>
                                <w:b/>
                                <w:sz w:val="12"/>
                                <w:szCs w:val="12"/>
                              </w:rPr>
                              <w:t>40</w:t>
                            </w:r>
                            <w:r>
                              <w:rPr>
                                <w:b/>
                                <w:sz w:val="12"/>
                                <w:szCs w:val="12"/>
                              </w:rPr>
                              <w:tab/>
                            </w:r>
                            <w:r>
                              <w:rPr>
                                <w:b/>
                                <w:sz w:val="12"/>
                                <w:szCs w:val="12"/>
                              </w:rPr>
                              <w:t>60</w:t>
                            </w:r>
                            <w:r>
                              <w:rPr>
                                <w:b/>
                                <w:sz w:val="12"/>
                                <w:szCs w:val="12"/>
                              </w:rPr>
                              <w:tab/>
                            </w:r>
                            <w:r>
                              <w:rPr>
                                <w:b/>
                                <w:sz w:val="12"/>
                                <w:szCs w:val="12"/>
                              </w:rPr>
                              <w:t>80              100</w:t>
                            </w:r>
                          </w:p>
                          <w:p>
                            <w:pPr>
                              <w:tabs>
                                <w:tab w:val="left" w:pos="180"/>
                                <w:tab w:val="left" w:pos="720"/>
                                <w:tab w:val="left" w:pos="1440"/>
                                <w:tab w:val="left" w:pos="2160"/>
                                <w:tab w:val="left" w:pos="2880"/>
                                <w:tab w:val="right" w:pos="3510"/>
                              </w:tabs>
                              <w:jc w:val="center"/>
                              <w:rPr>
                                <w:b/>
                                <w:sz w:val="18"/>
                                <w:szCs w:val="18"/>
                              </w:rPr>
                            </w:pPr>
                            <w:r>
                              <w:rPr>
                                <w:b/>
                                <w:sz w:val="18"/>
                                <w:szCs w:val="18"/>
                              </w:rPr>
                              <w:t>Task/Results Orientation</w:t>
                            </w:r>
                          </w:p>
                        </w:txbxContent>
                      </wps:txbx>
                      <wps:bodyPr rot="0" vert="horz" wrap="square" lIns="0" tIns="45720" rIns="0" bIns="45720" anchor="t" anchorCtr="0" upright="1">
                        <a:noAutofit/>
                      </wps:bodyPr>
                    </wps:wsp>
                  </a:graphicData>
                </a:graphic>
              </wp:anchor>
            </w:drawing>
          </mc:Choice>
          <mc:Fallback>
            <w:pict>
              <v:shape id="Text Box 8" o:spid="_x0000_s1026" o:spt="202" type="#_x0000_t202" style="position:absolute;left:0pt;margin-left:308.9pt;margin-top:53.7pt;height:25.5pt;width:191.2pt;mso-wrap-distance-left:9pt;mso-wrap-distance-right:9pt;z-index:-251630592;mso-width-relative:page;mso-height-relative:page;" filled="f" stroked="f" coordsize="21600,21600" wrapcoords="0 0 0 20329 21521 20329 21521 0 0 0" o:gfxdata="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CwFayvbAAAADAEAAA8AAAAAAAAAAQAgAAAAOAAAAGRycy9k&#10;b3ducmV2LnhtbFBLAQIUABQAAAAIAIdO4kDEBFDa6QEAAMEDAAAOAAAAAAAAAAEAIAAAAEABAABk&#10;cnMvZTJvRG9jLnhtbFBLBQYAAAAABgAGAFkBAACbBQAAAAA=&#10;">
                <v:fill on="f" focussize="0,0"/>
                <v:stroke on="f"/>
                <v:imagedata o:title=""/>
                <o:lock v:ext="edit" aspectratio="f"/>
                <v:textbox inset="0mm,1.27mm,0mm,1.27mm">
                  <w:txbxContent>
                    <w:p>
                      <w:pPr>
                        <w:tabs>
                          <w:tab w:val="left" w:pos="90"/>
                          <w:tab w:val="left" w:pos="720"/>
                          <w:tab w:val="left" w:pos="1440"/>
                          <w:tab w:val="left" w:pos="2160"/>
                          <w:tab w:val="left" w:pos="2880"/>
                          <w:tab w:val="right" w:pos="3780"/>
                        </w:tabs>
                        <w:rPr>
                          <w:b/>
                          <w:sz w:val="12"/>
                          <w:szCs w:val="12"/>
                        </w:rPr>
                      </w:pPr>
                      <w:r>
                        <w:rPr>
                          <w:b/>
                          <w:sz w:val="12"/>
                          <w:szCs w:val="12"/>
                        </w:rPr>
                        <w:tab/>
                      </w:r>
                      <w:r>
                        <w:rPr>
                          <w:b/>
                          <w:sz w:val="12"/>
                          <w:szCs w:val="12"/>
                        </w:rPr>
                        <w:t>0</w:t>
                      </w:r>
                      <w:r>
                        <w:rPr>
                          <w:b/>
                          <w:sz w:val="12"/>
                          <w:szCs w:val="12"/>
                        </w:rPr>
                        <w:tab/>
                      </w:r>
                      <w:r>
                        <w:rPr>
                          <w:b/>
                          <w:sz w:val="12"/>
                          <w:szCs w:val="12"/>
                        </w:rPr>
                        <w:t>20</w:t>
                      </w:r>
                      <w:r>
                        <w:rPr>
                          <w:b/>
                          <w:sz w:val="12"/>
                          <w:szCs w:val="12"/>
                        </w:rPr>
                        <w:tab/>
                      </w:r>
                      <w:r>
                        <w:rPr>
                          <w:b/>
                          <w:sz w:val="12"/>
                          <w:szCs w:val="12"/>
                        </w:rPr>
                        <w:t>40</w:t>
                      </w:r>
                      <w:r>
                        <w:rPr>
                          <w:b/>
                          <w:sz w:val="12"/>
                          <w:szCs w:val="12"/>
                        </w:rPr>
                        <w:tab/>
                      </w:r>
                      <w:r>
                        <w:rPr>
                          <w:b/>
                          <w:sz w:val="12"/>
                          <w:szCs w:val="12"/>
                        </w:rPr>
                        <w:t>60</w:t>
                      </w:r>
                      <w:r>
                        <w:rPr>
                          <w:b/>
                          <w:sz w:val="12"/>
                          <w:szCs w:val="12"/>
                        </w:rPr>
                        <w:tab/>
                      </w:r>
                      <w:r>
                        <w:rPr>
                          <w:b/>
                          <w:sz w:val="12"/>
                          <w:szCs w:val="12"/>
                        </w:rPr>
                        <w:t>80              100</w:t>
                      </w:r>
                    </w:p>
                    <w:p>
                      <w:pPr>
                        <w:tabs>
                          <w:tab w:val="left" w:pos="180"/>
                          <w:tab w:val="left" w:pos="720"/>
                          <w:tab w:val="left" w:pos="1440"/>
                          <w:tab w:val="left" w:pos="2160"/>
                          <w:tab w:val="left" w:pos="2880"/>
                          <w:tab w:val="right" w:pos="3510"/>
                        </w:tabs>
                        <w:jc w:val="center"/>
                        <w:rPr>
                          <w:b/>
                          <w:sz w:val="18"/>
                          <w:szCs w:val="18"/>
                        </w:rPr>
                      </w:pPr>
                      <w:r>
                        <w:rPr>
                          <w:b/>
                          <w:sz w:val="18"/>
                          <w:szCs w:val="18"/>
                        </w:rPr>
                        <w:t>Task/Results Orientation</w:t>
                      </w:r>
                    </w:p>
                  </w:txbxContent>
                </v:textbox>
                <w10:wrap type="tight"/>
              </v:shape>
            </w:pict>
          </mc:Fallback>
        </mc:AlternateContent>
      </w:r>
      <w:r>
        <w:rPr>
          <w:b/>
          <w:sz w:val="20"/>
          <w:szCs w:val="17"/>
        </w:rPr>
        <w:t xml:space="preserve">Participative/Engaging </w:t>
      </w:r>
      <w:r>
        <w:rPr>
          <w:sz w:val="20"/>
          <w:szCs w:val="17"/>
        </w:rPr>
        <w:t>— tend to encourage and facilitate employee interaction and participation to determine appropriate courses of action while still retaining the final decision making. Asks subordinates for their opinion on courses of action</w:t>
      </w:r>
    </w:p>
    <w:p>
      <w:pPr>
        <w:spacing w:after="120" w:line="288" w:lineRule="auto"/>
        <w:ind w:right="4694"/>
        <w:jc w:val="both"/>
        <w:rPr>
          <w:rFonts w:ascii="Helvetica" w:hAnsi="Helvetica"/>
          <w:sz w:val="16"/>
          <w:szCs w:val="16"/>
        </w:rPr>
      </w:pPr>
      <w:r>
        <w:rPr>
          <w:b/>
          <w:sz w:val="20"/>
          <w:szCs w:val="17"/>
        </w:rPr>
        <w:t xml:space="preserve">Consultative/Democratic </w:t>
      </w:r>
      <w:r>
        <w:rPr>
          <w:sz w:val="20"/>
          <w:szCs w:val="17"/>
        </w:rPr>
        <w:t xml:space="preserve">— tend to show consideration for the experience and knowledge of more mature subordinates and engage staff, while driving efforts toward organizational goals. Often encourages a democratic approach to decision making      </w:t>
      </w:r>
      <w:bookmarkEnd w:id="9"/>
    </w:p>
    <w:p>
      <w:pPr>
        <w:ind w:right="-162"/>
        <w:rPr>
          <w:rFonts w:hint="eastAsia" w:ascii="Helvetica" w:hAnsi="Helvetica"/>
          <w:b/>
          <w:bCs/>
          <w:color w:val="0000FF"/>
          <w:sz w:val="22"/>
          <w:szCs w:val="22"/>
        </w:rPr>
      </w:pPr>
      <w:r>
        <w:rPr>
          <w:rFonts w:hint="eastAsia" w:ascii="Helvetica" w:hAnsi="Helvetica"/>
          <w:b/>
          <w:bCs/>
          <w:color w:val="0000FF"/>
          <w:sz w:val="22"/>
          <w:szCs w:val="22"/>
        </w:rPr>
        <w:t>Primary Leadership Style: %PrimaryLeadershipStyle%</w:t>
      </w:r>
    </w:p>
    <w:p>
      <w:pPr>
        <w:ind w:right="-162"/>
        <w:rPr>
          <w:rFonts w:ascii="Helvetica" w:hAnsi="Helvetica"/>
          <w:b/>
          <w:bCs/>
          <w:color w:val="0000FF"/>
          <w:sz w:val="22"/>
          <w:szCs w:val="22"/>
        </w:rPr>
        <w:sectPr>
          <w:footerReference r:id="rId7" w:type="first"/>
          <w:footerReference r:id="rId6" w:type="default"/>
          <w:type w:val="continuous"/>
          <w:pgSz w:w="12240" w:h="15840"/>
          <w:pgMar w:top="317" w:right="1152" w:bottom="360" w:left="1152" w:header="288" w:footer="432" w:gutter="0"/>
          <w:pgNumType w:start="1"/>
          <w:cols w:space="720" w:num="1"/>
        </w:sectPr>
      </w:pPr>
      <w:r>
        <w:rPr>
          <w:rFonts w:hint="eastAsia" w:ascii="Helvetica" w:hAnsi="Helvetica"/>
          <w:b/>
          <w:bCs/>
          <w:color w:val="0000FF"/>
          <w:sz w:val="22"/>
          <w:szCs w:val="22"/>
        </w:rPr>
        <w:t>%PrimaryLeadershipStyleContext%</w:t>
      </w:r>
    </w:p>
    <w:p>
      <w:pPr>
        <w:spacing w:line="264" w:lineRule="auto"/>
        <w:rPr>
          <w:b/>
          <w:bCs/>
          <w:color w:val="CC9900"/>
          <w:sz w:val="28"/>
          <w:szCs w:val="28"/>
        </w:rPr>
      </w:pPr>
      <w:r>
        <w:rPr>
          <w:b/>
          <w:bCs/>
          <w:sz w:val="36"/>
          <w:szCs w:val="36"/>
        </w:rPr>
        <w:t>33. Judgment &amp; Decision Making Potential</w:t>
      </w:r>
    </w:p>
    <w:p>
      <w:pPr>
        <w:jc w:val="center"/>
        <w:rPr>
          <w:b/>
          <w:bCs/>
          <w:sz w:val="28"/>
          <w:szCs w:val="36"/>
        </w:rPr>
      </w:pPr>
    </w:p>
    <w:p>
      <w:pPr>
        <w:rPr>
          <w:sz w:val="20"/>
          <w:szCs w:val="20"/>
        </w:rPr>
      </w:pPr>
      <w:r>
        <w:rPr>
          <w:sz w:val="20"/>
          <w:szCs w:val="20"/>
        </w:rPr>
        <w:t>Decision making is a pervasive function of management and is performed by managers at all levels though the nature of decisions may differ from one level to another. It is preceded by analytical work to identify relevant data to evaluate and to then look at the various solutions or choices of action the individual considered. Decision making is a human and social process. It involves the use of intellectual abilities, knowledge, experience and intuition.  There is often more than one possible solution and each solution has benefits and risks.  It is often best done with input from a well-constructed and effective team. Decision-making is a process of selection or choice between or among alternative courses of action to make the best-balanced choice at the time.   All decisions are somewhat constrained by time and resources and therefore are by nature practically driven not purely theoretical.</w:t>
      </w:r>
    </w:p>
    <w:p>
      <w:pPr>
        <w:rPr>
          <w:sz w:val="20"/>
          <w:szCs w:val="20"/>
        </w:rPr>
      </w:pPr>
    </w:p>
    <w:p>
      <w:pPr>
        <w:rPr>
          <w:sz w:val="20"/>
          <w:szCs w:val="20"/>
        </w:rPr>
      </w:pPr>
      <w:r>
        <w:rPr>
          <w:sz w:val="20"/>
          <w:szCs w:val="20"/>
        </w:rPr>
        <w:t xml:space="preserve">Judgment and Decision Making is an important competency that is predicted by eight factors of Personality; </w:t>
      </w:r>
      <w:r>
        <w:rPr>
          <w:b/>
          <w:bCs/>
          <w:sz w:val="20"/>
          <w:szCs w:val="20"/>
        </w:rPr>
        <w:t>Flexibility, Creativity, Analytical Approach, Planning &amp; Organizing, Cooperation &amp; Teamwork, Self-confidence, and Influencing</w:t>
      </w:r>
      <w:r>
        <w:rPr>
          <w:sz w:val="20"/>
          <w:szCs w:val="20"/>
        </w:rPr>
        <w:t xml:space="preserve">.  </w:t>
      </w:r>
    </w:p>
    <w:p>
      <w:pPr>
        <w:rPr>
          <w:sz w:val="20"/>
          <w:szCs w:val="20"/>
        </w:rPr>
      </w:pPr>
      <w:r>
        <w:rPr>
          <w:sz w:val="20"/>
          <w:szCs w:val="20"/>
        </w:rPr>
        <w:t xml:space="preserve"> </w:t>
      </w:r>
    </w:p>
    <w:p>
      <w:pPr>
        <w:rPr>
          <w:sz w:val="20"/>
          <w:szCs w:val="20"/>
        </w:rPr>
      </w:pPr>
      <w:r>
        <w:rPr>
          <w:sz w:val="20"/>
          <w:szCs w:val="20"/>
        </w:rPr>
        <w:t xml:space="preserve">Effective decision makers, know that </w:t>
      </w:r>
      <w:r>
        <w:rPr>
          <w:rFonts w:hint="eastAsia"/>
          <w:sz w:val="20"/>
          <w:szCs w:val="20"/>
          <w:lang w:eastAsia="zh-CN"/>
        </w:rPr>
        <w:t>it</w:t>
      </w:r>
      <w:r>
        <w:rPr>
          <w:sz w:val="20"/>
          <w:szCs w:val="20"/>
        </w:rPr>
        <w:t xml:space="preserve"> does not matter how good the solution is, it has to have wide acceptance on the part of those implementing the decision.  Effective managers and leaders know this and carefully consider the environment when reaching a decision.  It may be better to choose a decision that is second best but will be more broadly accepted in the organization and easier and faster to implement.</w:t>
      </w:r>
    </w:p>
    <w:p>
      <w:pPr>
        <w:rPr>
          <w:sz w:val="20"/>
          <w:szCs w:val="20"/>
        </w:rPr>
      </w:pPr>
    </w:p>
    <w:p>
      <w:pPr>
        <w:rPr>
          <w:b/>
          <w:bCs/>
        </w:rPr>
      </w:pPr>
      <w:r>
        <w:rPr>
          <w:b/>
          <w:bCs/>
        </w:rPr>
        <w:t xml:space="preserve">Overall Judgment &amp; Decision-Making Potential Score: </w:t>
      </w:r>
      <w:r>
        <w:rPr>
          <w:b/>
          <w:bCs/>
          <w:color w:val="0000FF"/>
        </w:rPr>
        <w:t xml:space="preserve"> </w:t>
      </w:r>
      <w:r>
        <w:rPr>
          <w:rFonts w:hint="eastAsia"/>
          <w:b/>
          <w:bCs/>
          <w:color w:val="0000FF"/>
        </w:rPr>
        <w:t>%P_Judg33%</w:t>
      </w:r>
    </w:p>
    <w:p>
      <w:pPr>
        <w:rPr>
          <w:bCs/>
        </w:rPr>
      </w:pPr>
    </w:p>
    <w:p>
      <w:pPr>
        <w:rPr>
          <w:sz w:val="20"/>
          <w:szCs w:val="20"/>
        </w:rPr>
      </w:pPr>
      <w:r>
        <w:rPr>
          <w:b/>
          <w:bCs/>
          <w:color w:val="002060"/>
          <w:sz w:val="20"/>
          <w:szCs w:val="20"/>
        </w:rPr>
        <w:t>Key Points (Strengths):</w:t>
      </w:r>
      <w:r>
        <w:rPr>
          <w:color w:val="002060"/>
          <w:sz w:val="20"/>
          <w:szCs w:val="20"/>
        </w:rPr>
        <w:t xml:space="preserve"> </w:t>
      </w:r>
    </w:p>
    <w:p>
      <w:pPr>
        <w:pStyle w:val="43"/>
        <w:numPr>
          <w:ilvl w:val="0"/>
          <w:numId w:val="2"/>
        </w:numPr>
      </w:pPr>
      <w:r>
        <w:rPr>
          <w:rFonts w:hint="eastAsia"/>
        </w:rPr>
        <w:t>%KeyPointsStrengths%</w:t>
      </w:r>
    </w:p>
    <w:p>
      <w:pPr>
        <w:rPr>
          <w:sz w:val="20"/>
          <w:szCs w:val="20"/>
        </w:rPr>
      </w:pPr>
    </w:p>
    <w:p>
      <w:pPr>
        <w:rPr>
          <w:color w:val="FF0000"/>
          <w:sz w:val="20"/>
          <w:szCs w:val="20"/>
        </w:rPr>
      </w:pPr>
      <w:r>
        <w:rPr>
          <w:b/>
          <w:bCs/>
          <w:color w:val="FF0000"/>
          <w:sz w:val="20"/>
          <w:szCs w:val="20"/>
        </w:rPr>
        <w:t>Key Points (Cautions)</w:t>
      </w:r>
      <w:r>
        <w:rPr>
          <w:color w:val="FF0000"/>
          <w:sz w:val="20"/>
          <w:szCs w:val="20"/>
        </w:rPr>
        <w:t>:</w:t>
      </w:r>
    </w:p>
    <w:p>
      <w:pPr>
        <w:pStyle w:val="43"/>
        <w:numPr>
          <w:ilvl w:val="0"/>
          <w:numId w:val="2"/>
        </w:numPr>
        <w:rPr>
          <w:rFonts w:hint="eastAsia" w:ascii="Arial" w:hAnsi="Arial" w:eastAsia="宋体" w:cs="Arial"/>
          <w:b/>
          <w:bCs/>
          <w:color w:val="FF0000"/>
          <w:sz w:val="20"/>
          <w:szCs w:val="20"/>
          <w:lang w:val="en-US" w:eastAsia="zh-CN" w:bidi="ar-SA"/>
        </w:rPr>
      </w:pPr>
      <w:r>
        <w:rPr>
          <w:rFonts w:hint="eastAsia" w:ascii="Arial" w:hAnsi="Arial" w:eastAsia="宋体" w:cs="Arial"/>
          <w:b/>
          <w:bCs/>
          <w:color w:val="FF0000"/>
          <w:sz w:val="20"/>
          <w:szCs w:val="20"/>
          <w:lang w:val="en-US" w:eastAsia="zh-CN" w:bidi="ar-SA"/>
        </w:rPr>
        <w:t>%KeyPointsCautions%</w:t>
      </w:r>
    </w:p>
    <w:p>
      <w:pPr>
        <w:rPr>
          <w:sz w:val="20"/>
          <w:szCs w:val="20"/>
        </w:rPr>
      </w:pPr>
    </w:p>
    <w:p>
      <w:pPr>
        <w:rPr>
          <w:sz w:val="20"/>
          <w:szCs w:val="20"/>
        </w:rPr>
      </w:pPr>
    </w:p>
    <w:p>
      <w:pPr>
        <w:rPr>
          <w:sz w:val="20"/>
          <w:szCs w:val="20"/>
        </w:rPr>
      </w:pPr>
    </w:p>
    <w:p>
      <w:pPr>
        <w:rPr>
          <w:sz w:val="20"/>
          <w:szCs w:val="20"/>
        </w:rPr>
      </w:pPr>
    </w:p>
    <w:p>
      <w:pPr>
        <w:rPr>
          <w:sz w:val="20"/>
          <w:szCs w:val="20"/>
        </w:rPr>
      </w:pPr>
    </w:p>
    <w:p>
      <w:pPr>
        <w:rPr>
          <w:sz w:val="20"/>
          <w:szCs w:val="20"/>
        </w:rPr>
      </w:pPr>
    </w:p>
    <w:tbl>
      <w:tblPr>
        <w:tblStyle w:val="2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72" w:type="dxa"/>
          <w:left w:w="115" w:type="dxa"/>
          <w:bottom w:w="14" w:type="dxa"/>
          <w:right w:w="115" w:type="dxa"/>
        </w:tblCellMar>
      </w:tblPr>
      <w:tblGrid>
        <w:gridCol w:w="99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9911" w:type="dxa"/>
            <w:shd w:val="clear" w:color="auto" w:fill="auto"/>
          </w:tcPr>
          <w:p>
            <w:pPr>
              <w:jc w:val="center"/>
              <w:rPr>
                <w:b/>
                <w:bCs/>
                <w:sz w:val="28"/>
                <w:szCs w:val="28"/>
              </w:rPr>
            </w:pPr>
            <w:r>
              <w:rPr>
                <w:b/>
                <w:bCs/>
                <w:sz w:val="28"/>
                <w:szCs w:val="28"/>
              </w:rPr>
              <w:t>Candidate Insights:</w:t>
            </w:r>
          </w:p>
          <w:p>
            <w:pPr>
              <w:rPr>
                <w:b/>
                <w:bCs/>
              </w:rPr>
            </w:pPr>
          </w:p>
          <w:p>
            <w:pPr>
              <w:pStyle w:val="43"/>
              <w:numPr>
                <w:ilvl w:val="0"/>
                <w:numId w:val="3"/>
              </w:numPr>
              <w:rPr>
                <w:b/>
                <w:color w:val="E46C0A" w:themeColor="accent6" w:themeShade="BF"/>
                <w:sz w:val="20"/>
                <w:szCs w:val="20"/>
              </w:rPr>
            </w:pPr>
            <w:r>
              <w:rPr>
                <w:b/>
                <w:color w:val="E46C0A" w:themeColor="accent6" w:themeShade="BF"/>
              </w:rPr>
              <w:t>Openness to Experience</w:t>
            </w:r>
          </w:p>
          <w:p>
            <w:pPr>
              <w:pStyle w:val="43"/>
              <w:numPr>
                <w:ilvl w:val="0"/>
                <w:numId w:val="0"/>
              </w:numPr>
              <w:ind w:left="432" w:leftChars="0"/>
              <w:rPr>
                <w:b/>
                <w:color w:val="E46C0A" w:themeColor="accent6" w:themeShade="BF"/>
                <w:sz w:val="20"/>
                <w:szCs w:val="20"/>
              </w:rPr>
            </w:pPr>
            <w:r>
              <w:rPr>
                <w:rFonts w:hint="eastAsia"/>
                <w:b/>
                <w:color w:val="E46C0A" w:themeColor="accent6" w:themeShade="BF"/>
                <w:sz w:val="20"/>
                <w:szCs w:val="20"/>
              </w:rPr>
              <w:t>%OpennessToExperience_1%</w:t>
            </w:r>
          </w:p>
          <w:p>
            <w:pPr>
              <w:tabs>
                <w:tab w:val="center" w:pos="2700"/>
              </w:tabs>
              <w:spacing w:line="288" w:lineRule="auto"/>
              <w:ind w:right="-14"/>
              <w:jc w:val="both"/>
              <w:rPr>
                <w:color w:val="00000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9911" w:type="dxa"/>
            <w:shd w:val="clear" w:color="auto" w:fill="auto"/>
          </w:tcPr>
          <w:p>
            <w:pPr>
              <w:rPr>
                <w:b/>
                <w:bCs/>
              </w:rPr>
            </w:pPr>
          </w:p>
        </w:tc>
      </w:tr>
    </w:tbl>
    <w:p>
      <w:pPr>
        <w:rPr>
          <w:b/>
          <w:color w:val="E46C0A" w:themeColor="accent6" w:themeShade="BF"/>
        </w:rPr>
      </w:pPr>
    </w:p>
    <w:p>
      <w:pPr>
        <w:ind w:firstLine="432"/>
        <w:rPr>
          <w:bCs/>
          <w:color w:val="E46C0A" w:themeColor="accent6" w:themeShade="BF"/>
        </w:rPr>
      </w:pPr>
    </w:p>
    <w:p>
      <w:pPr>
        <w:pStyle w:val="43"/>
        <w:numPr>
          <w:ilvl w:val="0"/>
          <w:numId w:val="3"/>
        </w:numPr>
        <w:rPr>
          <w:b/>
          <w:bCs/>
          <w:color w:val="00B050"/>
        </w:rPr>
      </w:pPr>
      <w:r>
        <w:rPr>
          <w:b/>
          <w:bCs/>
          <w:color w:val="00B050"/>
        </w:rPr>
        <w:t>Conscientious</w:t>
      </w:r>
    </w:p>
    <w:p>
      <w:pPr>
        <w:ind w:left="432" w:firstLine="432"/>
        <w:rPr>
          <w:b/>
          <w:bCs/>
          <w:color w:val="00B050"/>
          <w:sz w:val="20"/>
          <w:szCs w:val="20"/>
        </w:rPr>
      </w:pPr>
      <w:r>
        <w:rPr>
          <w:rFonts w:hint="eastAsia"/>
          <w:b/>
          <w:bCs/>
          <w:color w:val="00B050"/>
          <w:sz w:val="20"/>
          <w:szCs w:val="20"/>
        </w:rPr>
        <w:t>%Conscientious_2%</w:t>
      </w:r>
    </w:p>
    <w:p>
      <w:pPr>
        <w:rPr>
          <w:color w:val="00B050"/>
          <w:sz w:val="20"/>
          <w:szCs w:val="20"/>
        </w:rPr>
      </w:pPr>
    </w:p>
    <w:p>
      <w:pPr>
        <w:ind w:firstLine="432"/>
        <w:rPr>
          <w:b/>
          <w:bCs/>
          <w:color w:val="953735" w:themeColor="accent2" w:themeShade="BF"/>
          <w:sz w:val="20"/>
          <w:szCs w:val="20"/>
        </w:rPr>
      </w:pPr>
      <w:r>
        <w:rPr>
          <w:b/>
          <w:bCs/>
          <w:color w:val="953735" w:themeColor="accent2" w:themeShade="BF"/>
          <w:sz w:val="20"/>
          <w:szCs w:val="20"/>
        </w:rPr>
        <w:t>3. Socially Open</w:t>
      </w:r>
    </w:p>
    <w:p>
      <w:pPr>
        <w:ind w:left="420" w:leftChars="0" w:firstLine="432"/>
        <w:rPr>
          <w:b/>
          <w:bCs/>
          <w:color w:val="953735" w:themeColor="accent2" w:themeShade="BF"/>
          <w:sz w:val="20"/>
          <w:szCs w:val="20"/>
        </w:rPr>
      </w:pPr>
      <w:r>
        <w:rPr>
          <w:rFonts w:hint="eastAsia"/>
          <w:b/>
          <w:bCs/>
          <w:color w:val="953735" w:themeColor="accent2" w:themeShade="BF"/>
          <w:sz w:val="20"/>
          <w:szCs w:val="20"/>
        </w:rPr>
        <w:t>%SociallyOpen_3%</w:t>
      </w:r>
    </w:p>
    <w:p>
      <w:pPr>
        <w:rPr>
          <w:b/>
          <w:bCs/>
          <w:color w:val="953735" w:themeColor="accent2" w:themeShade="BF"/>
          <w:sz w:val="20"/>
          <w:szCs w:val="20"/>
        </w:rPr>
      </w:pPr>
    </w:p>
    <w:p>
      <w:pPr>
        <w:rPr>
          <w:b/>
          <w:bCs/>
          <w:color w:val="953735" w:themeColor="accent2" w:themeShade="BF"/>
          <w:sz w:val="20"/>
          <w:szCs w:val="20"/>
        </w:rPr>
      </w:pPr>
    </w:p>
    <w:p>
      <w:pPr>
        <w:ind w:left="432" w:firstLine="432"/>
        <w:rPr>
          <w:color w:val="953735" w:themeColor="accent2" w:themeShade="BF"/>
          <w:sz w:val="20"/>
          <w:szCs w:val="20"/>
        </w:rPr>
      </w:pPr>
    </w:p>
    <w:p>
      <w:pPr>
        <w:pStyle w:val="43"/>
        <w:numPr>
          <w:ilvl w:val="0"/>
          <w:numId w:val="4"/>
        </w:numPr>
        <w:rPr>
          <w:color w:val="0070C0"/>
        </w:rPr>
      </w:pPr>
      <w:r>
        <w:rPr>
          <w:b/>
          <w:bCs/>
          <w:color w:val="0070C0"/>
        </w:rPr>
        <w:t>Agreeableness</w:t>
      </w:r>
    </w:p>
    <w:p>
      <w:pPr>
        <w:pStyle w:val="43"/>
        <w:numPr>
          <w:ilvl w:val="0"/>
          <w:numId w:val="0"/>
        </w:numPr>
        <w:ind w:left="432" w:leftChars="0" w:firstLine="420" w:firstLineChars="0"/>
        <w:rPr>
          <w:color w:val="0070C0"/>
        </w:rPr>
      </w:pPr>
      <w:r>
        <w:rPr>
          <w:rFonts w:hint="eastAsia"/>
          <w:color w:val="0070C0"/>
        </w:rPr>
        <w:t>%Agreeableness_4%</w:t>
      </w:r>
    </w:p>
    <w:p>
      <w:pPr>
        <w:pStyle w:val="43"/>
        <w:ind w:left="864"/>
        <w:rPr>
          <w:color w:val="0070C0"/>
        </w:rPr>
      </w:pPr>
    </w:p>
    <w:p>
      <w:pPr>
        <w:pStyle w:val="43"/>
        <w:ind w:left="864"/>
        <w:rPr>
          <w:color w:val="0070C0"/>
        </w:rPr>
      </w:pPr>
    </w:p>
    <w:p>
      <w:pPr>
        <w:pStyle w:val="43"/>
        <w:ind w:left="864"/>
        <w:rPr>
          <w:color w:val="0070C0"/>
        </w:rPr>
      </w:pPr>
    </w:p>
    <w:p>
      <w:pPr>
        <w:pStyle w:val="43"/>
        <w:ind w:left="864"/>
        <w:rPr>
          <w:color w:val="0070C0"/>
        </w:rPr>
      </w:pPr>
    </w:p>
    <w:p>
      <w:pPr>
        <w:pStyle w:val="43"/>
        <w:ind w:left="864"/>
        <w:rPr>
          <w:color w:val="0070C0"/>
        </w:rPr>
      </w:pPr>
    </w:p>
    <w:p>
      <w:pPr>
        <w:ind w:firstLine="432"/>
        <w:rPr>
          <w:color w:val="953735" w:themeColor="accent2" w:themeShade="BF"/>
          <w:sz w:val="20"/>
          <w:szCs w:val="20"/>
        </w:rPr>
      </w:pPr>
    </w:p>
    <w:p>
      <w:pPr>
        <w:pStyle w:val="43"/>
        <w:numPr>
          <w:ilvl w:val="0"/>
          <w:numId w:val="4"/>
        </w:numPr>
        <w:rPr>
          <w:b/>
          <w:bCs/>
          <w:color w:val="604A7B" w:themeColor="accent4" w:themeShade="BF"/>
          <w:sz w:val="20"/>
          <w:szCs w:val="20"/>
        </w:rPr>
      </w:pPr>
      <w:r>
        <w:rPr>
          <w:b/>
          <w:bCs/>
          <w:color w:val="604A7B" w:themeColor="accent4" w:themeShade="BF"/>
        </w:rPr>
        <w:t xml:space="preserve"> Emotional Balance</w:t>
      </w:r>
    </w:p>
    <w:p>
      <w:pPr>
        <w:pStyle w:val="43"/>
        <w:numPr>
          <w:ilvl w:val="0"/>
          <w:numId w:val="0"/>
        </w:numPr>
        <w:ind w:left="432" w:leftChars="0" w:firstLine="420" w:firstLineChars="0"/>
        <w:rPr>
          <w:b/>
          <w:bCs/>
          <w:color w:val="604A7B" w:themeColor="accent4" w:themeShade="BF"/>
          <w:sz w:val="20"/>
          <w:szCs w:val="20"/>
        </w:rPr>
      </w:pPr>
      <w:r>
        <w:rPr>
          <w:rFonts w:hint="eastAsia"/>
          <w:b/>
          <w:bCs/>
          <w:color w:val="604A7B" w:themeColor="accent4" w:themeShade="BF"/>
          <w:sz w:val="20"/>
          <w:szCs w:val="20"/>
        </w:rPr>
        <w:t>%EmotionalBalance_5%</w:t>
      </w:r>
      <w:r>
        <w:rPr>
          <w:b/>
          <w:bCs/>
          <w:color w:val="604A7B" w:themeColor="accent4" w:themeShade="BF"/>
          <w:sz w:val="20"/>
          <w:szCs w:val="20"/>
        </w:rPr>
        <w:t xml:space="preserve"> </w:t>
      </w:r>
    </w:p>
    <w:p>
      <w:pPr>
        <w:rPr>
          <w:b/>
          <w:bCs/>
          <w:color w:val="604A7B" w:themeColor="accent4" w:themeShade="BF"/>
          <w:sz w:val="20"/>
          <w:szCs w:val="20"/>
        </w:rPr>
      </w:pPr>
    </w:p>
    <w:p>
      <w:pPr>
        <w:rPr>
          <w:b/>
          <w:bCs/>
          <w:color w:val="604A7B" w:themeColor="accent4" w:themeShade="BF"/>
          <w:sz w:val="20"/>
          <w:szCs w:val="20"/>
        </w:rPr>
      </w:pPr>
    </w:p>
    <w:p>
      <w:pPr>
        <w:rPr>
          <w:b/>
          <w:bCs/>
          <w:color w:val="604A7B" w:themeColor="accent4" w:themeShade="BF"/>
          <w:sz w:val="20"/>
          <w:szCs w:val="20"/>
        </w:rPr>
      </w:pPr>
    </w:p>
    <w:p>
      <w:pPr>
        <w:rPr>
          <w:b/>
          <w:bCs/>
          <w:color w:val="604A7B" w:themeColor="accent4" w:themeShade="BF"/>
          <w:sz w:val="20"/>
          <w:szCs w:val="20"/>
        </w:rPr>
      </w:pPr>
    </w:p>
    <w:p>
      <w:pPr>
        <w:rPr>
          <w:b/>
          <w:bCs/>
          <w:color w:val="604A7B" w:themeColor="accent4" w:themeShade="BF"/>
          <w:sz w:val="20"/>
          <w:szCs w:val="20"/>
        </w:rPr>
      </w:pPr>
    </w:p>
    <w:p>
      <w:pPr>
        <w:rPr>
          <w:b/>
          <w:bCs/>
          <w:color w:val="604A7B" w:themeColor="accent4" w:themeShade="BF"/>
          <w:sz w:val="20"/>
          <w:szCs w:val="20"/>
        </w:rPr>
      </w:pPr>
    </w:p>
    <w:p>
      <w:pPr>
        <w:rPr>
          <w:b/>
          <w:bCs/>
          <w:color w:val="604A7B" w:themeColor="accent4" w:themeShade="BF"/>
          <w:sz w:val="20"/>
          <w:szCs w:val="20"/>
        </w:rPr>
      </w:pPr>
    </w:p>
    <w:p>
      <w:pPr>
        <w:rPr>
          <w:b/>
          <w:bCs/>
          <w:sz w:val="28"/>
          <w:szCs w:val="28"/>
        </w:rPr>
      </w:pPr>
      <w:r>
        <w:rPr>
          <w:b/>
          <w:bCs/>
          <w:color w:val="604A7B" w:themeColor="accent4" w:themeShade="BF"/>
          <w:sz w:val="20"/>
          <w:szCs w:val="20"/>
        </w:rPr>
        <w:t>END</w:t>
      </w:r>
    </w:p>
    <w:p>
      <w:pPr>
        <w:rPr>
          <w:sz w:val="20"/>
          <w:szCs w:val="20"/>
        </w:rPr>
      </w:pPr>
    </w:p>
    <w:p>
      <w:pPr>
        <w:rPr>
          <w:sz w:val="20"/>
          <w:szCs w:val="20"/>
        </w:rPr>
      </w:pPr>
    </w:p>
    <w:sectPr>
      <w:headerReference r:id="rId8" w:type="default"/>
      <w:footerReference r:id="rId9" w:type="default"/>
      <w:pgSz w:w="12240" w:h="15840"/>
      <w:pgMar w:top="432" w:right="1152" w:bottom="360" w:left="1152" w:header="274" w:footer="432"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ymbol">
    <w:panose1 w:val="05050102010706020507"/>
    <w:charset w:val="02"/>
    <w:family w:val="roman"/>
    <w:pitch w:val="default"/>
    <w:sig w:usb0="00000000" w:usb1="00000000" w:usb2="00000000" w:usb3="00000000" w:csb0="8000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2"/>
    <w:family w:val="auto"/>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Angsana New">
    <w:altName w:val="Tahoma"/>
    <w:panose1 w:val="02020603050405020304"/>
    <w:charset w:val="DE"/>
    <w:family w:val="roman"/>
    <w:pitch w:val="default"/>
    <w:sig w:usb0="00000000" w:usb1="00000000" w:usb2="00000000" w:usb3="00000000" w:csb0="00010001" w:csb1="00000000"/>
  </w:font>
  <w:font w:name="Tahoma">
    <w:panose1 w:val="020B0604030504040204"/>
    <w:charset w:val="00"/>
    <w:family w:val="swiss"/>
    <w:pitch w:val="default"/>
    <w:sig w:usb0="E1002AFF" w:usb1="C000605B" w:usb2="00000029" w:usb3="00000000" w:csb0="200101FF" w:csb1="20280000"/>
  </w:font>
  <w:font w:name="Ottawa">
    <w:altName w:val="苹方-简"/>
    <w:panose1 w:val="00000000000000000000"/>
    <w:charset w:val="00"/>
    <w:family w:val="auto"/>
    <w:pitch w:val="default"/>
    <w:sig w:usb0="00000000" w:usb1="00000000" w:usb2="00000010" w:usb3="00000000" w:csb0="001C002D" w:csb1="00000000"/>
  </w:font>
  <w:font w:name="Arial Unicode MS">
    <w:panose1 w:val="020B0604020202020204"/>
    <w:charset w:val="86"/>
    <w:family w:val="swiss"/>
    <w:pitch w:val="default"/>
    <w:sig w:usb0="FFFFFFFF" w:usb1="E9FFFFFF" w:usb2="0000003F" w:usb3="00000000" w:csb0="603F01FF" w:csb1="FFFF0000"/>
  </w:font>
  <w:font w:name="Arial Rounded MT Bold">
    <w:panose1 w:val="020F0704030504030204"/>
    <w:charset w:val="00"/>
    <w:family w:val="swiss"/>
    <w:pitch w:val="default"/>
    <w:sig w:usb0="00000003" w:usb1="00000000" w:usb2="00000000" w:usb3="00000000" w:csb0="20000001" w:csb1="00000000"/>
  </w:font>
  <w:font w:name="Helvetica">
    <w:panose1 w:val="00000000000000000000"/>
    <w:charset w:val="00"/>
    <w:family w:val="swiss"/>
    <w:pitch w:val="default"/>
    <w:sig w:usb0="E00002FF" w:usb1="5000785B" w:usb2="00000000" w:usb3="00000000" w:csb0="2000019F" w:csb1="4F010000"/>
  </w:font>
  <w:font w:name="Freestyle Script">
    <w:altName w:val="苹方-简"/>
    <w:panose1 w:val="030804020302050B0404"/>
    <w:charset w:val="00"/>
    <w:family w:val="script"/>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Cordia New">
    <w:altName w:val="Microsoft Sans Serif"/>
    <w:panose1 w:val="020B0304020202020204"/>
    <w:charset w:val="DE"/>
    <w:family w:val="swiss"/>
    <w:pitch w:val="default"/>
    <w:sig w:usb0="00000000" w:usb1="00000000" w:usb2="00000000" w:usb3="00000000" w:csb0="00010001" w:csb1="00000000"/>
  </w:font>
  <w:font w:name="PMingLiU">
    <w:altName w:val="宋体-繁"/>
    <w:panose1 w:val="02010601000101010101"/>
    <w:charset w:val="88"/>
    <w:family w:val="auto"/>
    <w:pitch w:val="default"/>
    <w:sig w:usb0="00000000" w:usb1="00000000" w:usb2="00000010" w:usb3="00000000" w:csb0="00100000" w:csb1="00000000"/>
  </w:font>
  <w:font w:name="冬青黑体简体中文">
    <w:panose1 w:val="020B0300000000000000"/>
    <w:charset w:val="86"/>
    <w:family w:val="auto"/>
    <w:pitch w:val="default"/>
    <w:sig w:usb0="A00002BF" w:usb1="1ACF7CFA" w:usb2="00000016" w:usb3="00000000" w:csb0="00060007" w:csb1="00000000"/>
  </w:font>
  <w:font w:name="Microsoft Sans Serif">
    <w:panose1 w:val="020B0604020202020204"/>
    <w:charset w:val="00"/>
    <w:family w:val="auto"/>
    <w:pitch w:val="default"/>
    <w:sig w:usb0="E1002AFF" w:usb1="C0000002" w:usb2="00000008" w:usb3="00000000" w:csb0="200101FF" w:csb1="20280000"/>
  </w:font>
  <w:font w:name="宋体-繁">
    <w:panose1 w:val="02010600040101010101"/>
    <w:charset w:val="86"/>
    <w:family w:val="auto"/>
    <w:pitch w:val="default"/>
    <w:sig w:usb0="00000287" w:usb1="080F0000" w:usb2="00000000" w:usb3="00000000" w:csb0="0004009F" w:csb1="DFD70000"/>
  </w:font>
  <w:font w:name="Cordia New">
    <w:altName w:val="苹方-简"/>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5"/>
        <w:szCs w:val="15"/>
      </w:rPr>
      <w:id w:val="339435966"/>
    </w:sdtPr>
    <w:sdtEndPr>
      <w:rPr>
        <w:sz w:val="15"/>
        <w:szCs w:val="15"/>
      </w:rPr>
    </w:sdtEndPr>
    <w:sdtContent>
      <w:p>
        <w:pPr>
          <w:pStyle w:val="18"/>
          <w:tabs>
            <w:tab w:val="left" w:pos="360"/>
            <w:tab w:val="right" w:pos="10260"/>
            <w:tab w:val="clear" w:pos="1260"/>
          </w:tabs>
          <w:ind w:firstLine="0"/>
          <w:rPr>
            <w:rFonts w:ascii="Times New Roman" w:hAnsi="Times New Roman"/>
            <w:sz w:val="15"/>
            <w:szCs w:val="15"/>
          </w:rPr>
        </w:pPr>
        <w:r>
          <w:rPr>
            <w:rFonts w:ascii="Arial" w:hAnsi="Arial"/>
            <w:sz w:val="15"/>
            <w:szCs w:val="15"/>
          </w:rPr>
          <w:t>© 2012</w:t>
        </w:r>
        <w:r>
          <w:rPr>
            <w:rFonts w:ascii="Arial" w:hAnsi="Arial"/>
            <w:sz w:val="15"/>
            <w:szCs w:val="15"/>
            <w:lang w:eastAsia="zh-CN"/>
          </w:rPr>
          <mc:AlternateContent>
            <mc:Choice Requires="wps">
              <w:drawing>
                <wp:anchor distT="0" distB="0" distL="114300" distR="114300" simplePos="0" relativeHeight="251664384" behindDoc="0" locked="0" layoutInCell="1" allowOverlap="1">
                  <wp:simplePos x="0" y="0"/>
                  <wp:positionH relativeFrom="column">
                    <wp:posOffset>-99060</wp:posOffset>
                  </wp:positionH>
                  <wp:positionV relativeFrom="paragraph">
                    <wp:posOffset>-72390</wp:posOffset>
                  </wp:positionV>
                  <wp:extent cx="6724650" cy="635"/>
                  <wp:effectExtent l="0" t="0" r="19050" b="37465"/>
                  <wp:wrapNone/>
                  <wp:docPr id="316" name="AutoShape 31"/>
                  <wp:cNvGraphicFramePr/>
                  <a:graphic xmlns:a="http://schemas.openxmlformats.org/drawingml/2006/main">
                    <a:graphicData uri="http://schemas.microsoft.com/office/word/2010/wordprocessingShape">
                      <wps:wsp>
                        <wps:cNvCnPr>
                          <a:cxnSpLocks noChangeShapeType="1"/>
                        </wps:cNvCnPr>
                        <wps:spPr bwMode="auto">
                          <a:xfrm>
                            <a:off x="0" y="0"/>
                            <a:ext cx="6724650" cy="635"/>
                          </a:xfrm>
                          <a:prstGeom prst="straightConnector1">
                            <a:avLst/>
                          </a:prstGeom>
                          <a:noFill/>
                          <a:ln w="25400">
                            <a:solidFill>
                              <a:srgbClr val="0000CC"/>
                            </a:solidFill>
                            <a:round/>
                          </a:ln>
                        </wps:spPr>
                        <wps:bodyPr/>
                      </wps:wsp>
                    </a:graphicData>
                  </a:graphic>
                </wp:anchor>
              </w:drawing>
            </mc:Choice>
            <mc:Fallback>
              <w:pict>
                <v:shape id="AutoShape 31" o:spid="_x0000_s1026" o:spt="32" type="#_x0000_t32" style="position:absolute;left:0pt;margin-left:-7.8pt;margin-top:-5.7pt;height:0.05pt;width:529.5pt;z-index:251664384;mso-width-relative:page;mso-height-relative:page;" filled="f" stroked="t" coordsize="21600,21600" o:gfxdata="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Bi889t2gAAAAwBAAAPAAAAAAAA&#10;AAEAIAAAADgAAABkcnMvZG93bnJldi54bWxQSwECFAAUAAAACACHTuJArQhGIsEBAABqAwAADgAA&#10;AAAAAAABACAAAAA/AQAAZHJzL2Uyb0RvYy54bWxQSwUGAAAAAAYABgBZAQAAcgUAAAAA&#10;">
                  <v:fill on="f" focussize="0,0"/>
                  <v:stroke weight="2pt" color="#0000CC" joinstyle="round"/>
                  <v:imagedata o:title=""/>
                  <o:lock v:ext="edit" aspectratio="f"/>
                </v:shape>
              </w:pict>
            </mc:Fallback>
          </mc:AlternateContent>
        </w:r>
        <w:r>
          <w:rPr>
            <w:rFonts w:ascii="Arial" w:hAnsi="Arial"/>
            <w:sz w:val="15"/>
            <w:szCs w:val="15"/>
          </w:rPr>
          <w:t xml:space="preserve"> Assessment Associates International, LLC.  All rights reserved.</w:t>
        </w:r>
        <w:r>
          <w:rPr>
            <w:sz w:val="15"/>
            <w:szCs w:val="15"/>
          </w:rPr>
          <w:tab/>
        </w:r>
        <w:r>
          <w:rPr>
            <w:rFonts w:ascii="Arial" w:hAnsi="Arial"/>
            <w:sz w:val="15"/>
            <w:szCs w:val="15"/>
          </w:rPr>
          <w:t xml:space="preserve">Page </w:t>
        </w:r>
        <w:r>
          <w:rPr>
            <w:rFonts w:ascii="Arial" w:hAnsi="Arial"/>
            <w:sz w:val="15"/>
            <w:szCs w:val="15"/>
          </w:rPr>
          <w:fldChar w:fldCharType="begin"/>
        </w:r>
        <w:r>
          <w:rPr>
            <w:rFonts w:ascii="Arial" w:hAnsi="Arial"/>
            <w:sz w:val="15"/>
            <w:szCs w:val="15"/>
          </w:rPr>
          <w:instrText xml:space="preserve"> PAGE   \* MERGEFORMAT </w:instrText>
        </w:r>
        <w:r>
          <w:rPr>
            <w:rFonts w:ascii="Arial" w:hAnsi="Arial"/>
            <w:sz w:val="15"/>
            <w:szCs w:val="15"/>
          </w:rPr>
          <w:fldChar w:fldCharType="separate"/>
        </w:r>
        <w:r>
          <w:rPr>
            <w:rFonts w:ascii="Arial" w:hAnsi="Arial"/>
            <w:sz w:val="15"/>
            <w:szCs w:val="15"/>
          </w:rPr>
          <w:t>2</w:t>
        </w:r>
        <w:r>
          <w:rPr>
            <w:rFonts w:ascii="Arial" w:hAnsi="Arial"/>
            <w:sz w:val="15"/>
            <w:szCs w:val="15"/>
          </w:rPr>
          <w:fldChar w:fldCharType="end"/>
        </w:r>
      </w:p>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right" w:pos="10260"/>
        <w:tab w:val="clear" w:pos="4320"/>
        <w:tab w:val="clear" w:pos="8640"/>
      </w:tabs>
      <w:ind w:left="-450"/>
      <w:rPr>
        <w:sz w:val="15"/>
        <w:szCs w:val="15"/>
      </w:rPr>
    </w:pPr>
    <w:r>
      <w:rPr>
        <w:sz w:val="15"/>
        <w:szCs w:val="15"/>
      </w:rPr>
      <w:t>© 2020 Talent Assessments International Ltd.  All rights reserved.</w:t>
    </w:r>
    <w:r>
      <w:rPr>
        <w:sz w:val="13"/>
        <w:szCs w:val="13"/>
      </w:rPr>
      <w:tab/>
    </w:r>
    <w:r>
      <w:rPr>
        <w:sz w:val="15"/>
        <w:szCs w:val="15"/>
      </w:rPr>
      <w:t>www.tai-assessment.com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5"/>
        <w:szCs w:val="15"/>
      </w:rPr>
      <w:id w:val="391012167"/>
    </w:sdtPr>
    <w:sdtEndPr>
      <w:rPr>
        <w:sz w:val="15"/>
        <w:szCs w:val="15"/>
      </w:rPr>
    </w:sdtEndPr>
    <w:sdtContent>
      <w:p>
        <w:pPr>
          <w:pStyle w:val="18"/>
          <w:tabs>
            <w:tab w:val="left" w:pos="270"/>
            <w:tab w:val="right" w:pos="9900"/>
            <w:tab w:val="clear" w:pos="1260"/>
          </w:tabs>
          <w:ind w:left="-90" w:firstLine="90"/>
          <w:rPr>
            <w:rFonts w:ascii="Times New Roman" w:hAnsi="Times New Roman"/>
            <w:sz w:val="15"/>
            <w:szCs w:val="15"/>
          </w:rPr>
        </w:pPr>
        <w:r>
          <w:rPr>
            <w:rFonts w:ascii="Arial" w:hAnsi="Arial"/>
            <w:sz w:val="15"/>
            <w:szCs w:val="15"/>
            <w:lang w:eastAsia="zh-CN"/>
          </w:rPr>
          <mc:AlternateContent>
            <mc:Choice Requires="wps">
              <w:drawing>
                <wp:anchor distT="0" distB="0" distL="114300" distR="114300" simplePos="0" relativeHeight="251666432" behindDoc="0" locked="0" layoutInCell="1" allowOverlap="1">
                  <wp:simplePos x="0" y="0"/>
                  <wp:positionH relativeFrom="column">
                    <wp:posOffset>-12065</wp:posOffset>
                  </wp:positionH>
                  <wp:positionV relativeFrom="paragraph">
                    <wp:posOffset>-53340</wp:posOffset>
                  </wp:positionV>
                  <wp:extent cx="6324600" cy="0"/>
                  <wp:effectExtent l="0" t="0" r="19050" b="19050"/>
                  <wp:wrapNone/>
                  <wp:docPr id="317" name="AutoShape 31"/>
                  <wp:cNvGraphicFramePr/>
                  <a:graphic xmlns:a="http://schemas.openxmlformats.org/drawingml/2006/main">
                    <a:graphicData uri="http://schemas.microsoft.com/office/word/2010/wordprocessingShape">
                      <wps:wsp>
                        <wps:cNvCnPr>
                          <a:cxnSpLocks noChangeShapeType="1"/>
                        </wps:cNvCnPr>
                        <wps:spPr bwMode="auto">
                          <a:xfrm>
                            <a:off x="0" y="0"/>
                            <a:ext cx="6324600" cy="0"/>
                          </a:xfrm>
                          <a:prstGeom prst="straightConnector1">
                            <a:avLst/>
                          </a:prstGeom>
                          <a:noFill/>
                          <a:ln w="25400">
                            <a:solidFill>
                              <a:srgbClr val="0000CC"/>
                            </a:solidFill>
                            <a:round/>
                          </a:ln>
                        </wps:spPr>
                        <wps:bodyPr/>
                      </wps:wsp>
                    </a:graphicData>
                  </a:graphic>
                </wp:anchor>
              </w:drawing>
            </mc:Choice>
            <mc:Fallback>
              <w:pict>
                <v:shape id="AutoShape 31" o:spid="_x0000_s1026" o:spt="32" type="#_x0000_t32" style="position:absolute;left:0pt;margin-left:-0.95pt;margin-top:-4.2pt;height:0pt;width:498pt;z-index:251666432;mso-width-relative:page;mso-height-relative:page;" filled="f" stroked="t" coordsize="21600,21600" o:gfxdata="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WAAAAZHJzL1BLAQIUABQAAAAIAIdO4kA6Rk8a2AAAAAgBAAAPAAAAAAAAAAEAIAAA&#10;ADgAAABkcnMvZG93bnJldi54bWxQSwECFAAUAAAACACHTuJAiSbfpL0BAABoAwAADgAAAAAAAAAB&#10;ACAAAAA9AQAAZHJzL2Uyb0RvYy54bWxQSwUGAAAAAAYABgBZAQAAbAUAAAAA&#10;">
                  <v:fill on="f" focussize="0,0"/>
                  <v:stroke weight="2pt" color="#0000CC" joinstyle="round"/>
                  <v:imagedata o:title=""/>
                  <o:lock v:ext="edit" aspectratio="f"/>
                </v:shape>
              </w:pict>
            </mc:Fallback>
          </mc:AlternateContent>
        </w:r>
        <w:r>
          <w:rPr>
            <w:rFonts w:ascii="Arial" w:hAnsi="Arial"/>
            <w:sz w:val="15"/>
            <w:szCs w:val="15"/>
          </w:rPr>
          <w:t>© 2020 Talent Assessments International Co.. Ltd.  All rights reserved.</w:t>
        </w:r>
        <w:r>
          <w:rPr>
            <w:sz w:val="15"/>
            <w:szCs w:val="15"/>
          </w:rPr>
          <w:tab/>
        </w:r>
        <w:r>
          <w:rPr>
            <w:rFonts w:ascii="Arial" w:hAnsi="Arial"/>
            <w:sz w:val="15"/>
            <w:szCs w:val="15"/>
          </w:rPr>
          <w:fldChar w:fldCharType="begin"/>
        </w:r>
        <w:r>
          <w:rPr>
            <w:rFonts w:ascii="Arial" w:hAnsi="Arial"/>
            <w:sz w:val="15"/>
            <w:szCs w:val="15"/>
          </w:rPr>
          <w:instrText xml:space="preserve"> PAGE   \* MERGEFORMAT </w:instrText>
        </w:r>
        <w:r>
          <w:rPr>
            <w:rFonts w:ascii="Arial" w:hAnsi="Arial"/>
            <w:sz w:val="15"/>
            <w:szCs w:val="15"/>
          </w:rPr>
          <w:fldChar w:fldCharType="separate"/>
        </w:r>
        <w:r>
          <w:rPr>
            <w:rFonts w:ascii="Arial" w:hAnsi="Arial"/>
            <w:sz w:val="15"/>
            <w:szCs w:val="15"/>
          </w:rPr>
          <w:t>7</w:t>
        </w:r>
        <w:r>
          <w:rPr>
            <w:rFonts w:ascii="Arial" w:hAnsi="Arial"/>
            <w:sz w:val="15"/>
            <w:szCs w:val="15"/>
          </w:rPr>
          <w:fldChar w:fldCharType="end"/>
        </w:r>
        <w:r>
          <w:rPr>
            <w:rFonts w:ascii="Arial" w:hAnsi="Arial"/>
            <w:sz w:val="15"/>
            <w:szCs w:val="15"/>
          </w:rPr>
          <w:t>/26</w:t>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left="180" w:hanging="180"/>
      <w:rPr>
        <w:rFonts w:ascii="Arial" w:hAnsi="Arial"/>
        <w:sz w:val="10"/>
        <w:szCs w:val="10"/>
      </w:rPr>
    </w:pPr>
    <w:r>
      <w:rPr>
        <w:rFonts w:ascii="Arial" w:hAnsi="Arial"/>
        <w:color w:val="000000"/>
        <w:sz w:val="10"/>
        <w:szCs w:val="10"/>
      </w:rPr>
      <w:t>©</w:t>
    </w:r>
    <w:r>
      <w:rPr>
        <w:rFonts w:ascii="Arial" w:hAnsi="Arial"/>
        <w:color w:val="000000"/>
        <w:sz w:val="10"/>
        <w:szCs w:val="10"/>
      </w:rPr>
      <w:tab/>
    </w:r>
    <w:r>
      <w:rPr>
        <w:rFonts w:ascii="Arial" w:hAnsi="Arial"/>
        <w:color w:val="000000"/>
        <w:sz w:val="10"/>
        <w:szCs w:val="10"/>
      </w:rPr>
      <w:t xml:space="preserve">2002, Ronald C. Page, Ph.D.  All rights reserved.  </w:t>
    </w:r>
    <w:r>
      <w:rPr>
        <w:rFonts w:ascii="Arial" w:hAnsi="Arial"/>
        <w:sz w:val="10"/>
        <w:szCs w:val="10"/>
      </w:rPr>
      <w:t>The reproduction of any part of this profile by a duplicating machine, photocopying process or any other method, including electronic storage within a computer program or database, is strictly prohibited without the expressed written consent of the copyright holder.</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shd w:val="clear" w:color="auto" w:fill="auto"/>
      <w:spacing w:before="200"/>
      <w:ind w:right="-58" w:firstLine="0"/>
      <w:jc w:val="center"/>
      <w:rPr>
        <w:rFonts w:cs="Arial"/>
        <w:color w:val="0041C4"/>
        <w:sz w:val="32"/>
        <w:szCs w:val="32"/>
      </w:rPr>
    </w:pPr>
    <w:r>
      <w:rPr>
        <w:rFonts w:cs="Arial"/>
        <w:color w:val="953735" w:themeColor="accent2" w:themeShade="BF"/>
        <w:sz w:val="32"/>
        <w:szCs w:val="32"/>
        <w:lang w:eastAsia="zh-CN"/>
      </w:rPr>
      <mc:AlternateContent>
        <mc:Choice Requires="wps">
          <w:drawing>
            <wp:anchor distT="0" distB="0" distL="114300" distR="114300" simplePos="0" relativeHeight="251656192" behindDoc="0" locked="0" layoutInCell="1" allowOverlap="1">
              <wp:simplePos x="0" y="0"/>
              <wp:positionH relativeFrom="page">
                <wp:align>right</wp:align>
              </wp:positionH>
              <wp:positionV relativeFrom="paragraph">
                <wp:posOffset>15240</wp:posOffset>
              </wp:positionV>
              <wp:extent cx="2009775" cy="241935"/>
              <wp:effectExtent l="0" t="0" r="9525" b="5715"/>
              <wp:wrapNone/>
              <wp:docPr id="12" name="Text Box 1"/>
              <wp:cNvGraphicFramePr/>
              <a:graphic xmlns:a="http://schemas.openxmlformats.org/drawingml/2006/main">
                <a:graphicData uri="http://schemas.microsoft.com/office/word/2010/wordprocessingShape">
                  <wps:wsp>
                    <wps:cNvSpPr txBox="1">
                      <a:spLocks noChangeArrowheads="1"/>
                    </wps:cNvSpPr>
                    <wps:spPr bwMode="auto">
                      <a:xfrm>
                        <a:off x="0" y="0"/>
                        <a:ext cx="2009775" cy="241935"/>
                      </a:xfrm>
                      <a:prstGeom prst="rect">
                        <a:avLst/>
                      </a:prstGeom>
                      <a:noFill/>
                      <a:ln>
                        <a:noFill/>
                      </a:ln>
                    </wps:spPr>
                    <wps:txbx>
                      <w:txbxContent>
                        <w:p>
                          <w:pPr>
                            <w:rPr>
                              <w:sz w:val="16"/>
                              <w:szCs w:val="16"/>
                            </w:rPr>
                          </w:pPr>
                          <w:r>
                            <w:rPr>
                              <w:sz w:val="16"/>
                              <w:szCs w:val="16"/>
                            </w:rPr>
                            <w:t>Name: Questionnaire Taker</w:t>
                          </w:r>
                        </w:p>
                        <w:p>
                          <w:pPr>
                            <w:rPr>
                              <w:sz w:val="16"/>
                              <w:szCs w:val="16"/>
                            </w:rPr>
                          </w:pPr>
                          <w:r>
                            <w:rPr>
                              <w:sz w:val="16"/>
                              <w:szCs w:val="16"/>
                            </w:rPr>
                            <w:t>Date: 1/22/19</w:t>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1.2pt;height:19.05pt;width:158.25pt;mso-position-horizontal:right;mso-position-horizontal-relative:page;z-index:251656192;mso-width-relative:page;mso-height-relative:page;" filled="f" stroked="f" coordsize="21600,21600" o:gfxdata="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CupPxv1QAAAAUBAAAPAAAAAAAAAAEAIAAAADgAAABkcnMvZG93bnJldi54bWxQSwEC&#10;FAAUAAAACACHTuJADNotOOEBAAC3AwAADgAAAAAAAAABACAAAAA6AQAAZHJzL2Uyb0RvYy54bWxQ&#10;SwUGAAAAAAYABgBZAQAAjQUAAAAA&#10;">
              <v:fill on="f" focussize="0,0"/>
              <v:stroke on="f"/>
              <v:imagedata o:title=""/>
              <o:lock v:ext="edit" aspectratio="f"/>
              <v:textbox inset="0mm,0mm,0mm,0mm">
                <w:txbxContent>
                  <w:p>
                    <w:pPr>
                      <w:rPr>
                        <w:sz w:val="16"/>
                        <w:szCs w:val="16"/>
                      </w:rPr>
                    </w:pPr>
                    <w:r>
                      <w:rPr>
                        <w:sz w:val="16"/>
                        <w:szCs w:val="16"/>
                      </w:rPr>
                      <w:t>Name: Questionnaire Taker</w:t>
                    </w:r>
                  </w:p>
                  <w:p>
                    <w:pPr>
                      <w:rPr>
                        <w:sz w:val="16"/>
                        <w:szCs w:val="16"/>
                      </w:rPr>
                    </w:pPr>
                    <w:r>
                      <w:rPr>
                        <w:sz w:val="16"/>
                        <w:szCs w:val="16"/>
                      </w:rPr>
                      <w:t>Date: 1/22/19</w:t>
                    </w:r>
                  </w:p>
                </w:txbxContent>
              </v:textbox>
            </v:shape>
          </w:pict>
        </mc:Fallback>
      </mc:AlternateContent>
    </w:r>
    <w:r>
      <w:rPr>
        <w:rFonts w:cs="Arial"/>
        <w:color w:val="953735" w:themeColor="accent2" w:themeShade="BF"/>
        <w:sz w:val="32"/>
        <w:szCs w:val="32"/>
        <w:lang w:eastAsia="zh-CN"/>
      </w:rPr>
      <mc:AlternateContent>
        <mc:Choice Requires="wps">
          <w:drawing>
            <wp:anchor distT="0" distB="0" distL="114300" distR="114300" simplePos="0" relativeHeight="251761664" behindDoc="1" locked="0" layoutInCell="1" allowOverlap="1">
              <wp:simplePos x="0" y="0"/>
              <wp:positionH relativeFrom="column">
                <wp:posOffset>-12065</wp:posOffset>
              </wp:positionH>
              <wp:positionV relativeFrom="paragraph">
                <wp:posOffset>343535</wp:posOffset>
              </wp:positionV>
              <wp:extent cx="6324600" cy="0"/>
              <wp:effectExtent l="0" t="0" r="19050" b="19050"/>
              <wp:wrapNone/>
              <wp:docPr id="13" name="AutoShape 2"/>
              <wp:cNvGraphicFramePr/>
              <a:graphic xmlns:a="http://schemas.openxmlformats.org/drawingml/2006/main">
                <a:graphicData uri="http://schemas.microsoft.com/office/word/2010/wordprocessingShape">
                  <wps:wsp>
                    <wps:cNvCnPr>
                      <a:cxnSpLocks noChangeShapeType="1"/>
                    </wps:cNvCnPr>
                    <wps:spPr bwMode="auto">
                      <a:xfrm>
                        <a:off x="0" y="0"/>
                        <a:ext cx="6324600" cy="0"/>
                      </a:xfrm>
                      <a:prstGeom prst="straightConnector1">
                        <a:avLst/>
                      </a:prstGeom>
                      <a:noFill/>
                      <a:ln w="25400">
                        <a:solidFill>
                          <a:srgbClr val="0000CC"/>
                        </a:solidFill>
                        <a:round/>
                      </a:ln>
                    </wps:spPr>
                    <wps:bodyPr/>
                  </wps:wsp>
                </a:graphicData>
              </a:graphic>
            </wp:anchor>
          </w:drawing>
        </mc:Choice>
        <mc:Fallback>
          <w:pict>
            <v:shape id="AutoShape 2" o:spid="_x0000_s1026" o:spt="32" type="#_x0000_t32" style="position:absolute;left:0pt;margin-left:-0.95pt;margin-top:27.05pt;height:0pt;width:498pt;z-index:-251554816;mso-width-relative:page;mso-height-relative:page;" filled="f" stroked="t" coordsize="21600,21600" o:gfxdata="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BYAAABkcnMvUEsBAhQAFAAAAAgAh07iQMmT44TXAAAACAEAAA8AAAAAAAAAAQAgAAAAOAAA&#10;AGRycy9kb3ducmV2LnhtbFBLAQIUABQAAAAIAIdO4kABiCNTugEAAGYDAAAOAAAAAAAAAAEAIAAA&#10;ADwBAABkcnMvZTJvRG9jLnhtbFBLBQYAAAAABgAGAFkBAABoBQAAAAA=&#10;">
              <v:fill on="f" focussize="0,0"/>
              <v:stroke weight="2pt" color="#0000CC" joinstyle="round"/>
              <v:imagedata o:title=""/>
              <o:lock v:ext="edit" aspectratio="f"/>
            </v:shape>
          </w:pict>
        </mc:Fallback>
      </mc:AlternateContent>
    </w:r>
    <w:r>
      <w:rPr>
        <w:rFonts w:cs="Arial"/>
        <w:color w:val="953735" w:themeColor="accent2" w:themeShade="BF"/>
        <w:sz w:val="32"/>
        <w:szCs w:val="32"/>
      </w:rPr>
      <w:t>MAQ Candidate Assessment Report</w:t>
    </w:r>
  </w:p>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lang w:eastAsia="zh-CN"/>
      </w:rPr>
      <w:drawing>
        <wp:inline distT="0" distB="0" distL="0" distR="0">
          <wp:extent cx="6309360" cy="344170"/>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Picture 15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09360" cy="344170"/>
                  </a:xfrm>
                  <a:prstGeom prst="rect">
                    <a:avLst/>
                  </a:prstGeom>
                  <a:noFill/>
                  <a:ln>
                    <a:noFill/>
                  </a:ln>
                </pic:spPr>
              </pic:pic>
            </a:graphicData>
          </a:graphic>
        </wp:inline>
      </w:drawing>
    </w:r>
  </w:p>
  <w:p>
    <w:pPr>
      <w:pStyle w:val="17"/>
      <w:tabs>
        <w:tab w:val="left" w:pos="630"/>
        <w:tab w:val="clear" w:pos="4320"/>
        <w:tab w:val="clear" w:pos="864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5E5796"/>
    <w:multiLevelType w:val="multilevel"/>
    <w:tmpl w:val="3A5E5796"/>
    <w:lvl w:ilvl="0" w:tentative="0">
      <w:start w:val="4"/>
      <w:numFmt w:val="decimal"/>
      <w:lvlText w:val="%1."/>
      <w:lvlJc w:val="left"/>
      <w:pPr>
        <w:ind w:left="792" w:hanging="360"/>
      </w:pPr>
      <w:rPr>
        <w:rFonts w:hint="default"/>
      </w:rPr>
    </w:lvl>
    <w:lvl w:ilvl="1" w:tentative="0">
      <w:start w:val="1"/>
      <w:numFmt w:val="lowerLetter"/>
      <w:lvlText w:val="%2."/>
      <w:lvlJc w:val="left"/>
      <w:pPr>
        <w:ind w:left="1512" w:hanging="360"/>
      </w:pPr>
    </w:lvl>
    <w:lvl w:ilvl="2" w:tentative="0">
      <w:start w:val="1"/>
      <w:numFmt w:val="lowerRoman"/>
      <w:lvlText w:val="%3."/>
      <w:lvlJc w:val="right"/>
      <w:pPr>
        <w:ind w:left="2232" w:hanging="180"/>
      </w:pPr>
    </w:lvl>
    <w:lvl w:ilvl="3" w:tentative="0">
      <w:start w:val="1"/>
      <w:numFmt w:val="decimal"/>
      <w:lvlText w:val="%4."/>
      <w:lvlJc w:val="left"/>
      <w:pPr>
        <w:ind w:left="2952" w:hanging="360"/>
      </w:pPr>
    </w:lvl>
    <w:lvl w:ilvl="4" w:tentative="0">
      <w:start w:val="1"/>
      <w:numFmt w:val="lowerLetter"/>
      <w:lvlText w:val="%5."/>
      <w:lvlJc w:val="left"/>
      <w:pPr>
        <w:ind w:left="3672" w:hanging="360"/>
      </w:pPr>
    </w:lvl>
    <w:lvl w:ilvl="5" w:tentative="0">
      <w:start w:val="1"/>
      <w:numFmt w:val="lowerRoman"/>
      <w:lvlText w:val="%6."/>
      <w:lvlJc w:val="right"/>
      <w:pPr>
        <w:ind w:left="4392" w:hanging="180"/>
      </w:pPr>
    </w:lvl>
    <w:lvl w:ilvl="6" w:tentative="0">
      <w:start w:val="1"/>
      <w:numFmt w:val="decimal"/>
      <w:lvlText w:val="%7."/>
      <w:lvlJc w:val="left"/>
      <w:pPr>
        <w:ind w:left="5112" w:hanging="360"/>
      </w:pPr>
    </w:lvl>
    <w:lvl w:ilvl="7" w:tentative="0">
      <w:start w:val="1"/>
      <w:numFmt w:val="lowerLetter"/>
      <w:lvlText w:val="%8."/>
      <w:lvlJc w:val="left"/>
      <w:pPr>
        <w:ind w:left="5832" w:hanging="360"/>
      </w:pPr>
    </w:lvl>
    <w:lvl w:ilvl="8" w:tentative="0">
      <w:start w:val="1"/>
      <w:numFmt w:val="lowerRoman"/>
      <w:lvlText w:val="%9."/>
      <w:lvlJc w:val="right"/>
      <w:pPr>
        <w:ind w:left="6552" w:hanging="180"/>
      </w:pPr>
    </w:lvl>
  </w:abstractNum>
  <w:abstractNum w:abstractNumId="1">
    <w:nsid w:val="5E733BA8"/>
    <w:multiLevelType w:val="singleLevel"/>
    <w:tmpl w:val="5E733BA8"/>
    <w:lvl w:ilvl="0" w:tentative="0">
      <w:start w:val="21"/>
      <w:numFmt w:val="decimal"/>
      <w:suff w:val="space"/>
      <w:lvlText w:val="%1."/>
      <w:lvlJc w:val="left"/>
    </w:lvl>
  </w:abstractNum>
  <w:abstractNum w:abstractNumId="2">
    <w:nsid w:val="611235A3"/>
    <w:multiLevelType w:val="multilevel"/>
    <w:tmpl w:val="611235A3"/>
    <w:lvl w:ilvl="0" w:tentative="0">
      <w:start w:val="1"/>
      <w:numFmt w:val="decimal"/>
      <w:lvlText w:val="%1."/>
      <w:lvlJc w:val="left"/>
      <w:pPr>
        <w:ind w:left="792" w:hanging="360"/>
      </w:pPr>
      <w:rPr>
        <w:rFonts w:hint="default"/>
      </w:rPr>
    </w:lvl>
    <w:lvl w:ilvl="1" w:tentative="0">
      <w:start w:val="1"/>
      <w:numFmt w:val="lowerLetter"/>
      <w:lvlText w:val="%2."/>
      <w:lvlJc w:val="left"/>
      <w:pPr>
        <w:ind w:left="1512" w:hanging="360"/>
      </w:pPr>
    </w:lvl>
    <w:lvl w:ilvl="2" w:tentative="0">
      <w:start w:val="1"/>
      <w:numFmt w:val="lowerRoman"/>
      <w:lvlText w:val="%3."/>
      <w:lvlJc w:val="right"/>
      <w:pPr>
        <w:ind w:left="2232" w:hanging="180"/>
      </w:pPr>
    </w:lvl>
    <w:lvl w:ilvl="3" w:tentative="0">
      <w:start w:val="1"/>
      <w:numFmt w:val="decimal"/>
      <w:lvlText w:val="%4."/>
      <w:lvlJc w:val="left"/>
      <w:pPr>
        <w:ind w:left="2952" w:hanging="360"/>
      </w:pPr>
    </w:lvl>
    <w:lvl w:ilvl="4" w:tentative="0">
      <w:start w:val="1"/>
      <w:numFmt w:val="lowerLetter"/>
      <w:lvlText w:val="%5."/>
      <w:lvlJc w:val="left"/>
      <w:pPr>
        <w:ind w:left="3672" w:hanging="360"/>
      </w:pPr>
    </w:lvl>
    <w:lvl w:ilvl="5" w:tentative="0">
      <w:start w:val="1"/>
      <w:numFmt w:val="lowerRoman"/>
      <w:lvlText w:val="%6."/>
      <w:lvlJc w:val="right"/>
      <w:pPr>
        <w:ind w:left="4392" w:hanging="180"/>
      </w:pPr>
    </w:lvl>
    <w:lvl w:ilvl="6" w:tentative="0">
      <w:start w:val="1"/>
      <w:numFmt w:val="decimal"/>
      <w:lvlText w:val="%7."/>
      <w:lvlJc w:val="left"/>
      <w:pPr>
        <w:ind w:left="5112" w:hanging="360"/>
      </w:pPr>
    </w:lvl>
    <w:lvl w:ilvl="7" w:tentative="0">
      <w:start w:val="1"/>
      <w:numFmt w:val="lowerLetter"/>
      <w:lvlText w:val="%8."/>
      <w:lvlJc w:val="left"/>
      <w:pPr>
        <w:ind w:left="5832" w:hanging="360"/>
      </w:pPr>
    </w:lvl>
    <w:lvl w:ilvl="8" w:tentative="0">
      <w:start w:val="1"/>
      <w:numFmt w:val="lowerRoman"/>
      <w:lvlText w:val="%9."/>
      <w:lvlJc w:val="right"/>
      <w:pPr>
        <w:ind w:left="6552" w:hanging="180"/>
      </w:pPr>
    </w:lvl>
  </w:abstractNum>
  <w:abstractNum w:abstractNumId="3">
    <w:nsid w:val="72CD78EA"/>
    <w:multiLevelType w:val="multilevel"/>
    <w:tmpl w:val="72CD78EA"/>
    <w:lvl w:ilvl="0" w:tentative="0">
      <w:start w:val="1"/>
      <w:numFmt w:val="bullet"/>
      <w:lvlText w:val=""/>
      <w:lvlJc w:val="left"/>
      <w:pPr>
        <w:ind w:left="792" w:hanging="360"/>
      </w:pPr>
      <w:rPr>
        <w:rFonts w:hint="default" w:ascii="Symbol" w:hAnsi="Symbol"/>
      </w:rPr>
    </w:lvl>
    <w:lvl w:ilvl="1" w:tentative="0">
      <w:start w:val="1"/>
      <w:numFmt w:val="bullet"/>
      <w:lvlText w:val="o"/>
      <w:lvlJc w:val="left"/>
      <w:pPr>
        <w:ind w:left="1512" w:hanging="360"/>
      </w:pPr>
      <w:rPr>
        <w:rFonts w:hint="default" w:ascii="Courier New" w:hAnsi="Courier New" w:cs="Courier New"/>
      </w:rPr>
    </w:lvl>
    <w:lvl w:ilvl="2" w:tentative="0">
      <w:start w:val="1"/>
      <w:numFmt w:val="bullet"/>
      <w:lvlText w:val=""/>
      <w:lvlJc w:val="left"/>
      <w:pPr>
        <w:ind w:left="2232" w:hanging="360"/>
      </w:pPr>
      <w:rPr>
        <w:rFonts w:hint="default" w:ascii="Wingdings" w:hAnsi="Wingdings"/>
      </w:rPr>
    </w:lvl>
    <w:lvl w:ilvl="3" w:tentative="0">
      <w:start w:val="1"/>
      <w:numFmt w:val="bullet"/>
      <w:lvlText w:val=""/>
      <w:lvlJc w:val="left"/>
      <w:pPr>
        <w:ind w:left="2952" w:hanging="360"/>
      </w:pPr>
      <w:rPr>
        <w:rFonts w:hint="default" w:ascii="Symbol" w:hAnsi="Symbol"/>
      </w:rPr>
    </w:lvl>
    <w:lvl w:ilvl="4" w:tentative="0">
      <w:start w:val="1"/>
      <w:numFmt w:val="bullet"/>
      <w:lvlText w:val="o"/>
      <w:lvlJc w:val="left"/>
      <w:pPr>
        <w:ind w:left="3672" w:hanging="360"/>
      </w:pPr>
      <w:rPr>
        <w:rFonts w:hint="default" w:ascii="Courier New" w:hAnsi="Courier New" w:cs="Courier New"/>
      </w:rPr>
    </w:lvl>
    <w:lvl w:ilvl="5" w:tentative="0">
      <w:start w:val="1"/>
      <w:numFmt w:val="bullet"/>
      <w:lvlText w:val=""/>
      <w:lvlJc w:val="left"/>
      <w:pPr>
        <w:ind w:left="4392" w:hanging="360"/>
      </w:pPr>
      <w:rPr>
        <w:rFonts w:hint="default" w:ascii="Wingdings" w:hAnsi="Wingdings"/>
      </w:rPr>
    </w:lvl>
    <w:lvl w:ilvl="6" w:tentative="0">
      <w:start w:val="1"/>
      <w:numFmt w:val="bullet"/>
      <w:lvlText w:val=""/>
      <w:lvlJc w:val="left"/>
      <w:pPr>
        <w:ind w:left="5112" w:hanging="360"/>
      </w:pPr>
      <w:rPr>
        <w:rFonts w:hint="default" w:ascii="Symbol" w:hAnsi="Symbol"/>
      </w:rPr>
    </w:lvl>
    <w:lvl w:ilvl="7" w:tentative="0">
      <w:start w:val="1"/>
      <w:numFmt w:val="bullet"/>
      <w:lvlText w:val="o"/>
      <w:lvlJc w:val="left"/>
      <w:pPr>
        <w:ind w:left="5832" w:hanging="360"/>
      </w:pPr>
      <w:rPr>
        <w:rFonts w:hint="default" w:ascii="Courier New" w:hAnsi="Courier New" w:cs="Courier New"/>
      </w:rPr>
    </w:lvl>
    <w:lvl w:ilvl="8" w:tentative="0">
      <w:start w:val="1"/>
      <w:numFmt w:val="bullet"/>
      <w:lvlText w:val=""/>
      <w:lvlJc w:val="left"/>
      <w:pPr>
        <w:ind w:left="6552" w:hanging="360"/>
      </w:pPr>
      <w:rPr>
        <w:rFonts w:hint="default" w:ascii="Wingdings" w:hAnsi="Wingdings"/>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doNotDisplayPageBoundaries w:val="1"/>
  <w:documentProtection w:enforcement="0"/>
  <w:defaultTabStop w:val="432"/>
  <w:drawingGridHorizontalSpacing w:val="115"/>
  <w:drawingGridVerticalSpacing w:val="187"/>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584"/>
    <w:rsid w:val="0000007C"/>
    <w:rsid w:val="00000399"/>
    <w:rsid w:val="00000E69"/>
    <w:rsid w:val="00001366"/>
    <w:rsid w:val="00002917"/>
    <w:rsid w:val="00002FD3"/>
    <w:rsid w:val="00003F54"/>
    <w:rsid w:val="00004087"/>
    <w:rsid w:val="00004B70"/>
    <w:rsid w:val="00004E29"/>
    <w:rsid w:val="00005F49"/>
    <w:rsid w:val="0000604B"/>
    <w:rsid w:val="0000617E"/>
    <w:rsid w:val="000061E7"/>
    <w:rsid w:val="00006371"/>
    <w:rsid w:val="00007B83"/>
    <w:rsid w:val="00007C16"/>
    <w:rsid w:val="000105E9"/>
    <w:rsid w:val="000109DB"/>
    <w:rsid w:val="00010AD6"/>
    <w:rsid w:val="00013336"/>
    <w:rsid w:val="00014979"/>
    <w:rsid w:val="0001557E"/>
    <w:rsid w:val="00017726"/>
    <w:rsid w:val="00017F6F"/>
    <w:rsid w:val="000209E0"/>
    <w:rsid w:val="000221A8"/>
    <w:rsid w:val="000236B8"/>
    <w:rsid w:val="00023AE8"/>
    <w:rsid w:val="00023E6D"/>
    <w:rsid w:val="00024B30"/>
    <w:rsid w:val="00025C7D"/>
    <w:rsid w:val="00025CB2"/>
    <w:rsid w:val="000260B9"/>
    <w:rsid w:val="000276CC"/>
    <w:rsid w:val="000306AD"/>
    <w:rsid w:val="00030735"/>
    <w:rsid w:val="00030A17"/>
    <w:rsid w:val="00030C87"/>
    <w:rsid w:val="00030E87"/>
    <w:rsid w:val="00031FB9"/>
    <w:rsid w:val="000321F1"/>
    <w:rsid w:val="00032590"/>
    <w:rsid w:val="000325B4"/>
    <w:rsid w:val="0003283D"/>
    <w:rsid w:val="00032F62"/>
    <w:rsid w:val="00033E2B"/>
    <w:rsid w:val="000344B4"/>
    <w:rsid w:val="000351FB"/>
    <w:rsid w:val="00035523"/>
    <w:rsid w:val="00035947"/>
    <w:rsid w:val="000367ED"/>
    <w:rsid w:val="00040FB4"/>
    <w:rsid w:val="00041406"/>
    <w:rsid w:val="0004349C"/>
    <w:rsid w:val="000437EA"/>
    <w:rsid w:val="00043C3D"/>
    <w:rsid w:val="00044037"/>
    <w:rsid w:val="00045475"/>
    <w:rsid w:val="000459C5"/>
    <w:rsid w:val="00045FE5"/>
    <w:rsid w:val="000465A8"/>
    <w:rsid w:val="00047B80"/>
    <w:rsid w:val="00050AA1"/>
    <w:rsid w:val="00050FC5"/>
    <w:rsid w:val="00051E5E"/>
    <w:rsid w:val="00052A17"/>
    <w:rsid w:val="00053D69"/>
    <w:rsid w:val="0005451D"/>
    <w:rsid w:val="00056164"/>
    <w:rsid w:val="00057977"/>
    <w:rsid w:val="000615A2"/>
    <w:rsid w:val="00061ED3"/>
    <w:rsid w:val="0006211E"/>
    <w:rsid w:val="00062201"/>
    <w:rsid w:val="00062B40"/>
    <w:rsid w:val="000633EA"/>
    <w:rsid w:val="00063DDD"/>
    <w:rsid w:val="00064A7C"/>
    <w:rsid w:val="00065051"/>
    <w:rsid w:val="00065506"/>
    <w:rsid w:val="0006792D"/>
    <w:rsid w:val="00067C73"/>
    <w:rsid w:val="000703D8"/>
    <w:rsid w:val="000720E1"/>
    <w:rsid w:val="000734DC"/>
    <w:rsid w:val="000760FE"/>
    <w:rsid w:val="00077113"/>
    <w:rsid w:val="00080291"/>
    <w:rsid w:val="0008272E"/>
    <w:rsid w:val="00082905"/>
    <w:rsid w:val="00083802"/>
    <w:rsid w:val="00084756"/>
    <w:rsid w:val="000849CA"/>
    <w:rsid w:val="00085105"/>
    <w:rsid w:val="00085C5D"/>
    <w:rsid w:val="00085E26"/>
    <w:rsid w:val="00087B16"/>
    <w:rsid w:val="000906EC"/>
    <w:rsid w:val="00091680"/>
    <w:rsid w:val="00091FB9"/>
    <w:rsid w:val="00094922"/>
    <w:rsid w:val="000950C5"/>
    <w:rsid w:val="000955CD"/>
    <w:rsid w:val="0009561E"/>
    <w:rsid w:val="000977F9"/>
    <w:rsid w:val="000A0B2D"/>
    <w:rsid w:val="000A1783"/>
    <w:rsid w:val="000A18D3"/>
    <w:rsid w:val="000A1A8C"/>
    <w:rsid w:val="000A27FD"/>
    <w:rsid w:val="000A4930"/>
    <w:rsid w:val="000A5692"/>
    <w:rsid w:val="000A6910"/>
    <w:rsid w:val="000A7005"/>
    <w:rsid w:val="000A7F71"/>
    <w:rsid w:val="000B146D"/>
    <w:rsid w:val="000B29D1"/>
    <w:rsid w:val="000B2BED"/>
    <w:rsid w:val="000B4237"/>
    <w:rsid w:val="000B662D"/>
    <w:rsid w:val="000B6E00"/>
    <w:rsid w:val="000C0537"/>
    <w:rsid w:val="000C087A"/>
    <w:rsid w:val="000C08F0"/>
    <w:rsid w:val="000C16C2"/>
    <w:rsid w:val="000C19F1"/>
    <w:rsid w:val="000C20F6"/>
    <w:rsid w:val="000C3A50"/>
    <w:rsid w:val="000C4F31"/>
    <w:rsid w:val="000C5778"/>
    <w:rsid w:val="000C5E32"/>
    <w:rsid w:val="000C5EA4"/>
    <w:rsid w:val="000C6415"/>
    <w:rsid w:val="000C653C"/>
    <w:rsid w:val="000C6B25"/>
    <w:rsid w:val="000D0B38"/>
    <w:rsid w:val="000D0C60"/>
    <w:rsid w:val="000D1012"/>
    <w:rsid w:val="000D163B"/>
    <w:rsid w:val="000D2355"/>
    <w:rsid w:val="000D27AA"/>
    <w:rsid w:val="000D2B6D"/>
    <w:rsid w:val="000D4B8F"/>
    <w:rsid w:val="000D5672"/>
    <w:rsid w:val="000D5847"/>
    <w:rsid w:val="000E1FB2"/>
    <w:rsid w:val="000E31F9"/>
    <w:rsid w:val="000E3372"/>
    <w:rsid w:val="000E42E9"/>
    <w:rsid w:val="000E495E"/>
    <w:rsid w:val="000E5529"/>
    <w:rsid w:val="000E5F65"/>
    <w:rsid w:val="000E6FD3"/>
    <w:rsid w:val="000E74E6"/>
    <w:rsid w:val="000E75C4"/>
    <w:rsid w:val="000F134B"/>
    <w:rsid w:val="000F1630"/>
    <w:rsid w:val="000F1B10"/>
    <w:rsid w:val="000F2D88"/>
    <w:rsid w:val="000F30AF"/>
    <w:rsid w:val="000F329A"/>
    <w:rsid w:val="000F3D6F"/>
    <w:rsid w:val="000F4D6E"/>
    <w:rsid w:val="000F4EEC"/>
    <w:rsid w:val="000F4F32"/>
    <w:rsid w:val="000F5FBF"/>
    <w:rsid w:val="000F6196"/>
    <w:rsid w:val="000F61FA"/>
    <w:rsid w:val="00100105"/>
    <w:rsid w:val="00100D49"/>
    <w:rsid w:val="001025D3"/>
    <w:rsid w:val="00104656"/>
    <w:rsid w:val="001047A7"/>
    <w:rsid w:val="00104E86"/>
    <w:rsid w:val="001059EA"/>
    <w:rsid w:val="00105D6C"/>
    <w:rsid w:val="00105E3C"/>
    <w:rsid w:val="00105FB0"/>
    <w:rsid w:val="00106572"/>
    <w:rsid w:val="001100C5"/>
    <w:rsid w:val="0011078A"/>
    <w:rsid w:val="00110995"/>
    <w:rsid w:val="00110D2D"/>
    <w:rsid w:val="0011105D"/>
    <w:rsid w:val="00113214"/>
    <w:rsid w:val="001133F8"/>
    <w:rsid w:val="0011353F"/>
    <w:rsid w:val="001136B2"/>
    <w:rsid w:val="001137A3"/>
    <w:rsid w:val="0011493E"/>
    <w:rsid w:val="00115C3B"/>
    <w:rsid w:val="0011631D"/>
    <w:rsid w:val="00121C3F"/>
    <w:rsid w:val="00122931"/>
    <w:rsid w:val="00122AB7"/>
    <w:rsid w:val="0012355B"/>
    <w:rsid w:val="00124133"/>
    <w:rsid w:val="00125E3E"/>
    <w:rsid w:val="0012629A"/>
    <w:rsid w:val="00126409"/>
    <w:rsid w:val="00130459"/>
    <w:rsid w:val="00130595"/>
    <w:rsid w:val="00130B11"/>
    <w:rsid w:val="00132777"/>
    <w:rsid w:val="00132B1C"/>
    <w:rsid w:val="00132B6A"/>
    <w:rsid w:val="0013411E"/>
    <w:rsid w:val="00134704"/>
    <w:rsid w:val="00137636"/>
    <w:rsid w:val="0014145E"/>
    <w:rsid w:val="001417D0"/>
    <w:rsid w:val="00142518"/>
    <w:rsid w:val="00142592"/>
    <w:rsid w:val="00142810"/>
    <w:rsid w:val="00144F5C"/>
    <w:rsid w:val="00145C6C"/>
    <w:rsid w:val="00146651"/>
    <w:rsid w:val="00146AFC"/>
    <w:rsid w:val="00147BFB"/>
    <w:rsid w:val="001514B4"/>
    <w:rsid w:val="001517C4"/>
    <w:rsid w:val="00151A8A"/>
    <w:rsid w:val="001520CA"/>
    <w:rsid w:val="00153F55"/>
    <w:rsid w:val="001543A3"/>
    <w:rsid w:val="00154F0D"/>
    <w:rsid w:val="00155004"/>
    <w:rsid w:val="00155212"/>
    <w:rsid w:val="00156001"/>
    <w:rsid w:val="001573AD"/>
    <w:rsid w:val="00160F1A"/>
    <w:rsid w:val="00162D3D"/>
    <w:rsid w:val="001638DB"/>
    <w:rsid w:val="0016610F"/>
    <w:rsid w:val="001709A2"/>
    <w:rsid w:val="00171F8C"/>
    <w:rsid w:val="00172D62"/>
    <w:rsid w:val="00173F8A"/>
    <w:rsid w:val="00174105"/>
    <w:rsid w:val="001749F6"/>
    <w:rsid w:val="00174BEE"/>
    <w:rsid w:val="00174D13"/>
    <w:rsid w:val="00175B99"/>
    <w:rsid w:val="00176091"/>
    <w:rsid w:val="00176710"/>
    <w:rsid w:val="00176CA6"/>
    <w:rsid w:val="0018197C"/>
    <w:rsid w:val="00182BD6"/>
    <w:rsid w:val="00183E50"/>
    <w:rsid w:val="0018443A"/>
    <w:rsid w:val="00184459"/>
    <w:rsid w:val="001853E0"/>
    <w:rsid w:val="001855F8"/>
    <w:rsid w:val="00185B91"/>
    <w:rsid w:val="0018679A"/>
    <w:rsid w:val="00186F51"/>
    <w:rsid w:val="00187716"/>
    <w:rsid w:val="00190435"/>
    <w:rsid w:val="001905ED"/>
    <w:rsid w:val="00190605"/>
    <w:rsid w:val="00190ABE"/>
    <w:rsid w:val="0019121A"/>
    <w:rsid w:val="001925B3"/>
    <w:rsid w:val="001947AA"/>
    <w:rsid w:val="00194C79"/>
    <w:rsid w:val="00194D41"/>
    <w:rsid w:val="00194FF1"/>
    <w:rsid w:val="00196302"/>
    <w:rsid w:val="001974C6"/>
    <w:rsid w:val="00197835"/>
    <w:rsid w:val="001A18FD"/>
    <w:rsid w:val="001A1EB0"/>
    <w:rsid w:val="001A2017"/>
    <w:rsid w:val="001A22C5"/>
    <w:rsid w:val="001A2FB8"/>
    <w:rsid w:val="001A34A9"/>
    <w:rsid w:val="001A3998"/>
    <w:rsid w:val="001A4A88"/>
    <w:rsid w:val="001A4C46"/>
    <w:rsid w:val="001A5527"/>
    <w:rsid w:val="001A5D0D"/>
    <w:rsid w:val="001A6C9B"/>
    <w:rsid w:val="001A701D"/>
    <w:rsid w:val="001A7A7A"/>
    <w:rsid w:val="001B1EE1"/>
    <w:rsid w:val="001B2265"/>
    <w:rsid w:val="001B255D"/>
    <w:rsid w:val="001B2C28"/>
    <w:rsid w:val="001B3332"/>
    <w:rsid w:val="001B36CB"/>
    <w:rsid w:val="001B3E9E"/>
    <w:rsid w:val="001B43DC"/>
    <w:rsid w:val="001B4468"/>
    <w:rsid w:val="001B4C21"/>
    <w:rsid w:val="001B4E68"/>
    <w:rsid w:val="001B67D6"/>
    <w:rsid w:val="001B6FA5"/>
    <w:rsid w:val="001C0E0B"/>
    <w:rsid w:val="001C0F49"/>
    <w:rsid w:val="001C14C6"/>
    <w:rsid w:val="001C2FB8"/>
    <w:rsid w:val="001C331A"/>
    <w:rsid w:val="001C36D6"/>
    <w:rsid w:val="001C461F"/>
    <w:rsid w:val="001C466D"/>
    <w:rsid w:val="001C55FD"/>
    <w:rsid w:val="001C6A0F"/>
    <w:rsid w:val="001C6CBA"/>
    <w:rsid w:val="001C6F93"/>
    <w:rsid w:val="001C717A"/>
    <w:rsid w:val="001C723A"/>
    <w:rsid w:val="001C757C"/>
    <w:rsid w:val="001C7848"/>
    <w:rsid w:val="001C79E0"/>
    <w:rsid w:val="001C7E80"/>
    <w:rsid w:val="001D0270"/>
    <w:rsid w:val="001D06CF"/>
    <w:rsid w:val="001D1C6D"/>
    <w:rsid w:val="001D3C36"/>
    <w:rsid w:val="001D4230"/>
    <w:rsid w:val="001D459C"/>
    <w:rsid w:val="001D4CD9"/>
    <w:rsid w:val="001D4FF7"/>
    <w:rsid w:val="001D5428"/>
    <w:rsid w:val="001D5534"/>
    <w:rsid w:val="001D5845"/>
    <w:rsid w:val="001D5E60"/>
    <w:rsid w:val="001D66C5"/>
    <w:rsid w:val="001D6B19"/>
    <w:rsid w:val="001D700B"/>
    <w:rsid w:val="001D776E"/>
    <w:rsid w:val="001E0B3E"/>
    <w:rsid w:val="001E1179"/>
    <w:rsid w:val="001E2353"/>
    <w:rsid w:val="001E2DD5"/>
    <w:rsid w:val="001E4283"/>
    <w:rsid w:val="001E4620"/>
    <w:rsid w:val="001E46A7"/>
    <w:rsid w:val="001E59C7"/>
    <w:rsid w:val="001E66C7"/>
    <w:rsid w:val="001E676F"/>
    <w:rsid w:val="001E6D47"/>
    <w:rsid w:val="001E7373"/>
    <w:rsid w:val="001E7B1F"/>
    <w:rsid w:val="001F20B9"/>
    <w:rsid w:val="001F2DA3"/>
    <w:rsid w:val="001F3E90"/>
    <w:rsid w:val="001F3EA9"/>
    <w:rsid w:val="001F3EFC"/>
    <w:rsid w:val="001F451C"/>
    <w:rsid w:val="001F59DB"/>
    <w:rsid w:val="001F684A"/>
    <w:rsid w:val="001F69B1"/>
    <w:rsid w:val="0020046F"/>
    <w:rsid w:val="0020050E"/>
    <w:rsid w:val="00200D4B"/>
    <w:rsid w:val="002010A3"/>
    <w:rsid w:val="00201490"/>
    <w:rsid w:val="00201A77"/>
    <w:rsid w:val="00202280"/>
    <w:rsid w:val="00202C78"/>
    <w:rsid w:val="00202D82"/>
    <w:rsid w:val="002032B6"/>
    <w:rsid w:val="002042C4"/>
    <w:rsid w:val="00204E0C"/>
    <w:rsid w:val="0020582E"/>
    <w:rsid w:val="002069A3"/>
    <w:rsid w:val="00207256"/>
    <w:rsid w:val="00207A64"/>
    <w:rsid w:val="00207C1F"/>
    <w:rsid w:val="00207E6D"/>
    <w:rsid w:val="00210236"/>
    <w:rsid w:val="00210A85"/>
    <w:rsid w:val="0021119E"/>
    <w:rsid w:val="00211937"/>
    <w:rsid w:val="002123B6"/>
    <w:rsid w:val="00212744"/>
    <w:rsid w:val="00216F95"/>
    <w:rsid w:val="002173BF"/>
    <w:rsid w:val="002176BC"/>
    <w:rsid w:val="00221FBB"/>
    <w:rsid w:val="00222AC4"/>
    <w:rsid w:val="00223872"/>
    <w:rsid w:val="0022423D"/>
    <w:rsid w:val="0022686B"/>
    <w:rsid w:val="00226F63"/>
    <w:rsid w:val="00227B00"/>
    <w:rsid w:val="00227E6A"/>
    <w:rsid w:val="00231A08"/>
    <w:rsid w:val="00231E54"/>
    <w:rsid w:val="00232F53"/>
    <w:rsid w:val="00232FA3"/>
    <w:rsid w:val="00235547"/>
    <w:rsid w:val="0023615A"/>
    <w:rsid w:val="00237EBC"/>
    <w:rsid w:val="00240FD3"/>
    <w:rsid w:val="002413AE"/>
    <w:rsid w:val="00241D6A"/>
    <w:rsid w:val="00243195"/>
    <w:rsid w:val="002437ED"/>
    <w:rsid w:val="00244823"/>
    <w:rsid w:val="00244A33"/>
    <w:rsid w:val="00244AD9"/>
    <w:rsid w:val="0024559E"/>
    <w:rsid w:val="0024560E"/>
    <w:rsid w:val="0024744F"/>
    <w:rsid w:val="00247F55"/>
    <w:rsid w:val="00250C09"/>
    <w:rsid w:val="002514F8"/>
    <w:rsid w:val="00251910"/>
    <w:rsid w:val="00251F49"/>
    <w:rsid w:val="0025232B"/>
    <w:rsid w:val="0025239D"/>
    <w:rsid w:val="002532F4"/>
    <w:rsid w:val="002551BF"/>
    <w:rsid w:val="00256758"/>
    <w:rsid w:val="00257864"/>
    <w:rsid w:val="002607C1"/>
    <w:rsid w:val="00264716"/>
    <w:rsid w:val="00264CF7"/>
    <w:rsid w:val="00264E3F"/>
    <w:rsid w:val="00265D6F"/>
    <w:rsid w:val="00266AB1"/>
    <w:rsid w:val="00266F18"/>
    <w:rsid w:val="00267523"/>
    <w:rsid w:val="00270662"/>
    <w:rsid w:val="0027274B"/>
    <w:rsid w:val="00273BCB"/>
    <w:rsid w:val="00274B7F"/>
    <w:rsid w:val="00274DAA"/>
    <w:rsid w:val="002755E6"/>
    <w:rsid w:val="002767CE"/>
    <w:rsid w:val="00276ED4"/>
    <w:rsid w:val="00276F0C"/>
    <w:rsid w:val="002777BE"/>
    <w:rsid w:val="00277AC0"/>
    <w:rsid w:val="002816D7"/>
    <w:rsid w:val="00281DAA"/>
    <w:rsid w:val="002823FE"/>
    <w:rsid w:val="00283984"/>
    <w:rsid w:val="00284087"/>
    <w:rsid w:val="00284B4A"/>
    <w:rsid w:val="0028551C"/>
    <w:rsid w:val="002864FB"/>
    <w:rsid w:val="00287628"/>
    <w:rsid w:val="0028784E"/>
    <w:rsid w:val="00287EA4"/>
    <w:rsid w:val="0029024D"/>
    <w:rsid w:val="00295B86"/>
    <w:rsid w:val="002962EC"/>
    <w:rsid w:val="00296A92"/>
    <w:rsid w:val="00296AA3"/>
    <w:rsid w:val="00296B74"/>
    <w:rsid w:val="00296BE7"/>
    <w:rsid w:val="00297732"/>
    <w:rsid w:val="00297B97"/>
    <w:rsid w:val="002A0122"/>
    <w:rsid w:val="002A0564"/>
    <w:rsid w:val="002A0A32"/>
    <w:rsid w:val="002A2E5A"/>
    <w:rsid w:val="002A300C"/>
    <w:rsid w:val="002A303B"/>
    <w:rsid w:val="002A3098"/>
    <w:rsid w:val="002A4EBE"/>
    <w:rsid w:val="002A5E2F"/>
    <w:rsid w:val="002B08AC"/>
    <w:rsid w:val="002B12DD"/>
    <w:rsid w:val="002B323E"/>
    <w:rsid w:val="002B4CC0"/>
    <w:rsid w:val="002B5E3A"/>
    <w:rsid w:val="002B647E"/>
    <w:rsid w:val="002B6ED5"/>
    <w:rsid w:val="002B74AA"/>
    <w:rsid w:val="002B794B"/>
    <w:rsid w:val="002B7B41"/>
    <w:rsid w:val="002B7BEE"/>
    <w:rsid w:val="002C02BF"/>
    <w:rsid w:val="002C17E4"/>
    <w:rsid w:val="002C209C"/>
    <w:rsid w:val="002C2434"/>
    <w:rsid w:val="002C3A71"/>
    <w:rsid w:val="002C4915"/>
    <w:rsid w:val="002C5C79"/>
    <w:rsid w:val="002C6274"/>
    <w:rsid w:val="002C67D5"/>
    <w:rsid w:val="002C71B8"/>
    <w:rsid w:val="002C7D83"/>
    <w:rsid w:val="002D08F2"/>
    <w:rsid w:val="002D13F1"/>
    <w:rsid w:val="002D1A46"/>
    <w:rsid w:val="002D1EE6"/>
    <w:rsid w:val="002D2330"/>
    <w:rsid w:val="002D33AF"/>
    <w:rsid w:val="002D3F2E"/>
    <w:rsid w:val="002D5373"/>
    <w:rsid w:val="002D5AA9"/>
    <w:rsid w:val="002D6001"/>
    <w:rsid w:val="002D6678"/>
    <w:rsid w:val="002E0221"/>
    <w:rsid w:val="002E0CE3"/>
    <w:rsid w:val="002E10DD"/>
    <w:rsid w:val="002E185C"/>
    <w:rsid w:val="002E345D"/>
    <w:rsid w:val="002E39F7"/>
    <w:rsid w:val="002E52E5"/>
    <w:rsid w:val="002E62C9"/>
    <w:rsid w:val="002E6D18"/>
    <w:rsid w:val="002E7F56"/>
    <w:rsid w:val="002F0478"/>
    <w:rsid w:val="002F07E9"/>
    <w:rsid w:val="002F2165"/>
    <w:rsid w:val="002F31E5"/>
    <w:rsid w:val="002F3255"/>
    <w:rsid w:val="002F4155"/>
    <w:rsid w:val="002F48C0"/>
    <w:rsid w:val="002F492F"/>
    <w:rsid w:val="002F561C"/>
    <w:rsid w:val="002F68FE"/>
    <w:rsid w:val="0030009A"/>
    <w:rsid w:val="00300BD7"/>
    <w:rsid w:val="00300E68"/>
    <w:rsid w:val="00301330"/>
    <w:rsid w:val="00301845"/>
    <w:rsid w:val="00301D00"/>
    <w:rsid w:val="00303816"/>
    <w:rsid w:val="00303ABF"/>
    <w:rsid w:val="00303B4D"/>
    <w:rsid w:val="0030554E"/>
    <w:rsid w:val="00305BFD"/>
    <w:rsid w:val="00306084"/>
    <w:rsid w:val="003061E5"/>
    <w:rsid w:val="003064E1"/>
    <w:rsid w:val="00306584"/>
    <w:rsid w:val="003065F3"/>
    <w:rsid w:val="0030673B"/>
    <w:rsid w:val="00306CDE"/>
    <w:rsid w:val="0030702B"/>
    <w:rsid w:val="0030730F"/>
    <w:rsid w:val="003079C5"/>
    <w:rsid w:val="00310B2C"/>
    <w:rsid w:val="0031348B"/>
    <w:rsid w:val="0031390D"/>
    <w:rsid w:val="00313A45"/>
    <w:rsid w:val="00313D01"/>
    <w:rsid w:val="00314E24"/>
    <w:rsid w:val="003159A1"/>
    <w:rsid w:val="0031604E"/>
    <w:rsid w:val="003169B2"/>
    <w:rsid w:val="00316E6E"/>
    <w:rsid w:val="0032045B"/>
    <w:rsid w:val="0032122D"/>
    <w:rsid w:val="0032164D"/>
    <w:rsid w:val="00322571"/>
    <w:rsid w:val="00322A05"/>
    <w:rsid w:val="003233E5"/>
    <w:rsid w:val="00323B9B"/>
    <w:rsid w:val="003243A3"/>
    <w:rsid w:val="00324425"/>
    <w:rsid w:val="003273F3"/>
    <w:rsid w:val="00327693"/>
    <w:rsid w:val="0033054E"/>
    <w:rsid w:val="00330D1C"/>
    <w:rsid w:val="003316C3"/>
    <w:rsid w:val="003319AE"/>
    <w:rsid w:val="00331B57"/>
    <w:rsid w:val="00331F2D"/>
    <w:rsid w:val="00332812"/>
    <w:rsid w:val="003337AB"/>
    <w:rsid w:val="00333C71"/>
    <w:rsid w:val="00333F85"/>
    <w:rsid w:val="0033497D"/>
    <w:rsid w:val="00334A2D"/>
    <w:rsid w:val="00334E00"/>
    <w:rsid w:val="00335BE4"/>
    <w:rsid w:val="00335C62"/>
    <w:rsid w:val="00336382"/>
    <w:rsid w:val="003377F0"/>
    <w:rsid w:val="00337F2E"/>
    <w:rsid w:val="003400A0"/>
    <w:rsid w:val="003400C3"/>
    <w:rsid w:val="003405F3"/>
    <w:rsid w:val="0034171A"/>
    <w:rsid w:val="00341784"/>
    <w:rsid w:val="003428A7"/>
    <w:rsid w:val="00343395"/>
    <w:rsid w:val="003434E0"/>
    <w:rsid w:val="00344055"/>
    <w:rsid w:val="00344488"/>
    <w:rsid w:val="00344D4B"/>
    <w:rsid w:val="0034664A"/>
    <w:rsid w:val="0034748B"/>
    <w:rsid w:val="003505C4"/>
    <w:rsid w:val="00350EAD"/>
    <w:rsid w:val="00350FAC"/>
    <w:rsid w:val="00351009"/>
    <w:rsid w:val="00352A61"/>
    <w:rsid w:val="00352B1D"/>
    <w:rsid w:val="00352B2A"/>
    <w:rsid w:val="00353A64"/>
    <w:rsid w:val="00355F03"/>
    <w:rsid w:val="003564E0"/>
    <w:rsid w:val="003567EF"/>
    <w:rsid w:val="0035685E"/>
    <w:rsid w:val="003570DE"/>
    <w:rsid w:val="003575AD"/>
    <w:rsid w:val="00357943"/>
    <w:rsid w:val="00357EA4"/>
    <w:rsid w:val="00360433"/>
    <w:rsid w:val="003604BF"/>
    <w:rsid w:val="003617C4"/>
    <w:rsid w:val="00362C05"/>
    <w:rsid w:val="00362C73"/>
    <w:rsid w:val="00362F30"/>
    <w:rsid w:val="00363D62"/>
    <w:rsid w:val="0036463E"/>
    <w:rsid w:val="00364644"/>
    <w:rsid w:val="00365B60"/>
    <w:rsid w:val="00365D80"/>
    <w:rsid w:val="00365E4F"/>
    <w:rsid w:val="00366268"/>
    <w:rsid w:val="003668BA"/>
    <w:rsid w:val="00366AE3"/>
    <w:rsid w:val="003679F8"/>
    <w:rsid w:val="00367FE7"/>
    <w:rsid w:val="00370009"/>
    <w:rsid w:val="0037066D"/>
    <w:rsid w:val="00372E72"/>
    <w:rsid w:val="003734D3"/>
    <w:rsid w:val="00374EF5"/>
    <w:rsid w:val="00375512"/>
    <w:rsid w:val="0037617F"/>
    <w:rsid w:val="00376272"/>
    <w:rsid w:val="00377532"/>
    <w:rsid w:val="00380646"/>
    <w:rsid w:val="0038177B"/>
    <w:rsid w:val="00381F9D"/>
    <w:rsid w:val="00382C69"/>
    <w:rsid w:val="00382CBA"/>
    <w:rsid w:val="00383105"/>
    <w:rsid w:val="00383D07"/>
    <w:rsid w:val="0038424A"/>
    <w:rsid w:val="00384F0D"/>
    <w:rsid w:val="0038503D"/>
    <w:rsid w:val="00386A15"/>
    <w:rsid w:val="00393006"/>
    <w:rsid w:val="003933A7"/>
    <w:rsid w:val="0039402B"/>
    <w:rsid w:val="003949D8"/>
    <w:rsid w:val="003952BA"/>
    <w:rsid w:val="00396390"/>
    <w:rsid w:val="0039667A"/>
    <w:rsid w:val="003A0F7C"/>
    <w:rsid w:val="003A143D"/>
    <w:rsid w:val="003A153D"/>
    <w:rsid w:val="003A1FDF"/>
    <w:rsid w:val="003A37AA"/>
    <w:rsid w:val="003A37DE"/>
    <w:rsid w:val="003A5BDD"/>
    <w:rsid w:val="003A6154"/>
    <w:rsid w:val="003A6873"/>
    <w:rsid w:val="003A6C08"/>
    <w:rsid w:val="003A77F3"/>
    <w:rsid w:val="003A7A4D"/>
    <w:rsid w:val="003B0F91"/>
    <w:rsid w:val="003B16F1"/>
    <w:rsid w:val="003B209A"/>
    <w:rsid w:val="003B2F56"/>
    <w:rsid w:val="003B3040"/>
    <w:rsid w:val="003B30E9"/>
    <w:rsid w:val="003B3718"/>
    <w:rsid w:val="003B3C82"/>
    <w:rsid w:val="003B43F1"/>
    <w:rsid w:val="003B5DC5"/>
    <w:rsid w:val="003B603C"/>
    <w:rsid w:val="003B6293"/>
    <w:rsid w:val="003B6537"/>
    <w:rsid w:val="003B67A7"/>
    <w:rsid w:val="003C02BB"/>
    <w:rsid w:val="003C086E"/>
    <w:rsid w:val="003C0DA6"/>
    <w:rsid w:val="003C3653"/>
    <w:rsid w:val="003C3BF1"/>
    <w:rsid w:val="003C3C61"/>
    <w:rsid w:val="003C44BB"/>
    <w:rsid w:val="003C499A"/>
    <w:rsid w:val="003C5BB8"/>
    <w:rsid w:val="003C64C0"/>
    <w:rsid w:val="003D28B6"/>
    <w:rsid w:val="003D2C57"/>
    <w:rsid w:val="003D3E18"/>
    <w:rsid w:val="003D440C"/>
    <w:rsid w:val="003D46E1"/>
    <w:rsid w:val="003D554C"/>
    <w:rsid w:val="003D56AC"/>
    <w:rsid w:val="003D5A44"/>
    <w:rsid w:val="003D5B25"/>
    <w:rsid w:val="003D6B92"/>
    <w:rsid w:val="003D6D3F"/>
    <w:rsid w:val="003D70A4"/>
    <w:rsid w:val="003D722D"/>
    <w:rsid w:val="003E02B1"/>
    <w:rsid w:val="003E0F5A"/>
    <w:rsid w:val="003E1DE3"/>
    <w:rsid w:val="003E1E8C"/>
    <w:rsid w:val="003E3040"/>
    <w:rsid w:val="003E3C1E"/>
    <w:rsid w:val="003E413F"/>
    <w:rsid w:val="003E55F9"/>
    <w:rsid w:val="003E5DA8"/>
    <w:rsid w:val="003E5F1B"/>
    <w:rsid w:val="003E6F4D"/>
    <w:rsid w:val="003E7014"/>
    <w:rsid w:val="003E71E8"/>
    <w:rsid w:val="003E76E1"/>
    <w:rsid w:val="003E7E0A"/>
    <w:rsid w:val="003E7F34"/>
    <w:rsid w:val="003F06AE"/>
    <w:rsid w:val="003F100C"/>
    <w:rsid w:val="003F181F"/>
    <w:rsid w:val="003F25E5"/>
    <w:rsid w:val="003F37FB"/>
    <w:rsid w:val="003F4AD6"/>
    <w:rsid w:val="003F62C9"/>
    <w:rsid w:val="003F73C1"/>
    <w:rsid w:val="00400189"/>
    <w:rsid w:val="0040071F"/>
    <w:rsid w:val="00401CD0"/>
    <w:rsid w:val="00401D51"/>
    <w:rsid w:val="0040352C"/>
    <w:rsid w:val="00403ABE"/>
    <w:rsid w:val="0040523F"/>
    <w:rsid w:val="00405D83"/>
    <w:rsid w:val="00406654"/>
    <w:rsid w:val="00407454"/>
    <w:rsid w:val="0040794C"/>
    <w:rsid w:val="00407E02"/>
    <w:rsid w:val="00407E26"/>
    <w:rsid w:val="0041035C"/>
    <w:rsid w:val="004103D5"/>
    <w:rsid w:val="004118C5"/>
    <w:rsid w:val="0041568F"/>
    <w:rsid w:val="00415FF7"/>
    <w:rsid w:val="00417033"/>
    <w:rsid w:val="00417E0E"/>
    <w:rsid w:val="00417E23"/>
    <w:rsid w:val="00420525"/>
    <w:rsid w:val="00420751"/>
    <w:rsid w:val="0042158F"/>
    <w:rsid w:val="00423127"/>
    <w:rsid w:val="00423694"/>
    <w:rsid w:val="00423C4A"/>
    <w:rsid w:val="0042477F"/>
    <w:rsid w:val="00424A31"/>
    <w:rsid w:val="00425068"/>
    <w:rsid w:val="00425B78"/>
    <w:rsid w:val="00425C5B"/>
    <w:rsid w:val="00425CD3"/>
    <w:rsid w:val="00425EAA"/>
    <w:rsid w:val="00430210"/>
    <w:rsid w:val="00430558"/>
    <w:rsid w:val="004311C6"/>
    <w:rsid w:val="00432462"/>
    <w:rsid w:val="00432725"/>
    <w:rsid w:val="00432A78"/>
    <w:rsid w:val="00433350"/>
    <w:rsid w:val="00433CEB"/>
    <w:rsid w:val="0043478F"/>
    <w:rsid w:val="00434B87"/>
    <w:rsid w:val="00434C72"/>
    <w:rsid w:val="00436327"/>
    <w:rsid w:val="004368DD"/>
    <w:rsid w:val="00436A23"/>
    <w:rsid w:val="00436E49"/>
    <w:rsid w:val="00436FBC"/>
    <w:rsid w:val="00437200"/>
    <w:rsid w:val="00437593"/>
    <w:rsid w:val="00437946"/>
    <w:rsid w:val="0044194D"/>
    <w:rsid w:val="004429B1"/>
    <w:rsid w:val="00443852"/>
    <w:rsid w:val="00445F7B"/>
    <w:rsid w:val="00447BBC"/>
    <w:rsid w:val="00447D69"/>
    <w:rsid w:val="00450357"/>
    <w:rsid w:val="00450C39"/>
    <w:rsid w:val="00451CBD"/>
    <w:rsid w:val="0045222A"/>
    <w:rsid w:val="004524A4"/>
    <w:rsid w:val="00452BFA"/>
    <w:rsid w:val="0045346A"/>
    <w:rsid w:val="00453E05"/>
    <w:rsid w:val="004541FB"/>
    <w:rsid w:val="004542EA"/>
    <w:rsid w:val="004560E9"/>
    <w:rsid w:val="00456966"/>
    <w:rsid w:val="00456BFE"/>
    <w:rsid w:val="00460347"/>
    <w:rsid w:val="004607A2"/>
    <w:rsid w:val="00461E5A"/>
    <w:rsid w:val="0046255A"/>
    <w:rsid w:val="00462762"/>
    <w:rsid w:val="00463822"/>
    <w:rsid w:val="00463933"/>
    <w:rsid w:val="00463D37"/>
    <w:rsid w:val="00464184"/>
    <w:rsid w:val="00465D5D"/>
    <w:rsid w:val="00466B95"/>
    <w:rsid w:val="00467959"/>
    <w:rsid w:val="00467B96"/>
    <w:rsid w:val="00470C05"/>
    <w:rsid w:val="00470C69"/>
    <w:rsid w:val="00471E3E"/>
    <w:rsid w:val="00472A62"/>
    <w:rsid w:val="00472EC4"/>
    <w:rsid w:val="00473143"/>
    <w:rsid w:val="0047413F"/>
    <w:rsid w:val="004741A1"/>
    <w:rsid w:val="0047599F"/>
    <w:rsid w:val="00476C73"/>
    <w:rsid w:val="004776F8"/>
    <w:rsid w:val="0048028A"/>
    <w:rsid w:val="00483D5E"/>
    <w:rsid w:val="00483D7D"/>
    <w:rsid w:val="0048524A"/>
    <w:rsid w:val="00487095"/>
    <w:rsid w:val="004877E7"/>
    <w:rsid w:val="0049021E"/>
    <w:rsid w:val="00491997"/>
    <w:rsid w:val="004920B9"/>
    <w:rsid w:val="0049218A"/>
    <w:rsid w:val="00492473"/>
    <w:rsid w:val="004933A8"/>
    <w:rsid w:val="0049374F"/>
    <w:rsid w:val="00494087"/>
    <w:rsid w:val="004945BF"/>
    <w:rsid w:val="00494854"/>
    <w:rsid w:val="004A05DB"/>
    <w:rsid w:val="004A0632"/>
    <w:rsid w:val="004A1584"/>
    <w:rsid w:val="004A282D"/>
    <w:rsid w:val="004A2AEA"/>
    <w:rsid w:val="004A2E92"/>
    <w:rsid w:val="004A4847"/>
    <w:rsid w:val="004A495D"/>
    <w:rsid w:val="004A4D5F"/>
    <w:rsid w:val="004A4FB5"/>
    <w:rsid w:val="004A6E06"/>
    <w:rsid w:val="004A70D3"/>
    <w:rsid w:val="004B2F71"/>
    <w:rsid w:val="004B3189"/>
    <w:rsid w:val="004B5964"/>
    <w:rsid w:val="004B5AD6"/>
    <w:rsid w:val="004B5BFA"/>
    <w:rsid w:val="004B5D9A"/>
    <w:rsid w:val="004B5DD7"/>
    <w:rsid w:val="004B603F"/>
    <w:rsid w:val="004B6841"/>
    <w:rsid w:val="004B6906"/>
    <w:rsid w:val="004B71E5"/>
    <w:rsid w:val="004B7461"/>
    <w:rsid w:val="004C1E63"/>
    <w:rsid w:val="004C2302"/>
    <w:rsid w:val="004C2309"/>
    <w:rsid w:val="004C2B18"/>
    <w:rsid w:val="004C37E4"/>
    <w:rsid w:val="004C3ED8"/>
    <w:rsid w:val="004C3F19"/>
    <w:rsid w:val="004C44D8"/>
    <w:rsid w:val="004C505C"/>
    <w:rsid w:val="004C5223"/>
    <w:rsid w:val="004C6536"/>
    <w:rsid w:val="004D017D"/>
    <w:rsid w:val="004D0182"/>
    <w:rsid w:val="004D1DF7"/>
    <w:rsid w:val="004D2563"/>
    <w:rsid w:val="004D2C3C"/>
    <w:rsid w:val="004D2D9C"/>
    <w:rsid w:val="004D3256"/>
    <w:rsid w:val="004D3A3A"/>
    <w:rsid w:val="004D4533"/>
    <w:rsid w:val="004D4E78"/>
    <w:rsid w:val="004D50ED"/>
    <w:rsid w:val="004E07DF"/>
    <w:rsid w:val="004E0BFE"/>
    <w:rsid w:val="004E2017"/>
    <w:rsid w:val="004E2400"/>
    <w:rsid w:val="004E2C08"/>
    <w:rsid w:val="004E31CD"/>
    <w:rsid w:val="004E68CD"/>
    <w:rsid w:val="004E7239"/>
    <w:rsid w:val="004E798A"/>
    <w:rsid w:val="004E7BB3"/>
    <w:rsid w:val="004F04E8"/>
    <w:rsid w:val="004F1008"/>
    <w:rsid w:val="004F1198"/>
    <w:rsid w:val="004F11DD"/>
    <w:rsid w:val="004F182A"/>
    <w:rsid w:val="004F1A4C"/>
    <w:rsid w:val="004F213A"/>
    <w:rsid w:val="004F2B96"/>
    <w:rsid w:val="004F3CBE"/>
    <w:rsid w:val="004F3D32"/>
    <w:rsid w:val="004F430F"/>
    <w:rsid w:val="004F4530"/>
    <w:rsid w:val="004F4D48"/>
    <w:rsid w:val="004F4F8C"/>
    <w:rsid w:val="004F6195"/>
    <w:rsid w:val="004F6308"/>
    <w:rsid w:val="004F6373"/>
    <w:rsid w:val="004F6DDD"/>
    <w:rsid w:val="004F7512"/>
    <w:rsid w:val="004F7813"/>
    <w:rsid w:val="00500B79"/>
    <w:rsid w:val="0050217E"/>
    <w:rsid w:val="00502BAE"/>
    <w:rsid w:val="00506FA7"/>
    <w:rsid w:val="00507915"/>
    <w:rsid w:val="005117CB"/>
    <w:rsid w:val="00512D95"/>
    <w:rsid w:val="00514845"/>
    <w:rsid w:val="0051552F"/>
    <w:rsid w:val="00516002"/>
    <w:rsid w:val="0051614F"/>
    <w:rsid w:val="00516857"/>
    <w:rsid w:val="00516A12"/>
    <w:rsid w:val="00516F6F"/>
    <w:rsid w:val="00522280"/>
    <w:rsid w:val="00523051"/>
    <w:rsid w:val="005233D2"/>
    <w:rsid w:val="00525922"/>
    <w:rsid w:val="00527CF5"/>
    <w:rsid w:val="005301D9"/>
    <w:rsid w:val="005311DE"/>
    <w:rsid w:val="00531857"/>
    <w:rsid w:val="005323C2"/>
    <w:rsid w:val="00532EBA"/>
    <w:rsid w:val="00533076"/>
    <w:rsid w:val="005332E3"/>
    <w:rsid w:val="005344E7"/>
    <w:rsid w:val="00535751"/>
    <w:rsid w:val="00535F97"/>
    <w:rsid w:val="005362D8"/>
    <w:rsid w:val="005369F2"/>
    <w:rsid w:val="00537380"/>
    <w:rsid w:val="0054059F"/>
    <w:rsid w:val="00541060"/>
    <w:rsid w:val="00541C8D"/>
    <w:rsid w:val="00543F3B"/>
    <w:rsid w:val="0054592F"/>
    <w:rsid w:val="00546406"/>
    <w:rsid w:val="0054673E"/>
    <w:rsid w:val="00546BA2"/>
    <w:rsid w:val="005502F7"/>
    <w:rsid w:val="00550350"/>
    <w:rsid w:val="00550427"/>
    <w:rsid w:val="00551CDB"/>
    <w:rsid w:val="00552051"/>
    <w:rsid w:val="005531EF"/>
    <w:rsid w:val="00554192"/>
    <w:rsid w:val="00554557"/>
    <w:rsid w:val="00554E55"/>
    <w:rsid w:val="005555A7"/>
    <w:rsid w:val="00555D9E"/>
    <w:rsid w:val="00555EF2"/>
    <w:rsid w:val="00556830"/>
    <w:rsid w:val="00557035"/>
    <w:rsid w:val="0055719F"/>
    <w:rsid w:val="00557490"/>
    <w:rsid w:val="00557E3D"/>
    <w:rsid w:val="00560B91"/>
    <w:rsid w:val="00560F00"/>
    <w:rsid w:val="00561039"/>
    <w:rsid w:val="005615F2"/>
    <w:rsid w:val="005644B3"/>
    <w:rsid w:val="00566870"/>
    <w:rsid w:val="00566D57"/>
    <w:rsid w:val="00566F59"/>
    <w:rsid w:val="0057032B"/>
    <w:rsid w:val="0057085B"/>
    <w:rsid w:val="00571001"/>
    <w:rsid w:val="0057113E"/>
    <w:rsid w:val="00571647"/>
    <w:rsid w:val="005726BE"/>
    <w:rsid w:val="0057366C"/>
    <w:rsid w:val="00574BDE"/>
    <w:rsid w:val="00576658"/>
    <w:rsid w:val="00577CBA"/>
    <w:rsid w:val="00580483"/>
    <w:rsid w:val="0058284D"/>
    <w:rsid w:val="00583E8C"/>
    <w:rsid w:val="0058474E"/>
    <w:rsid w:val="00584E20"/>
    <w:rsid w:val="00585A2D"/>
    <w:rsid w:val="00585D75"/>
    <w:rsid w:val="00586851"/>
    <w:rsid w:val="005869DE"/>
    <w:rsid w:val="00590412"/>
    <w:rsid w:val="00591431"/>
    <w:rsid w:val="00591A5A"/>
    <w:rsid w:val="005925EA"/>
    <w:rsid w:val="005930E9"/>
    <w:rsid w:val="005937D3"/>
    <w:rsid w:val="0059415A"/>
    <w:rsid w:val="0059422F"/>
    <w:rsid w:val="005943A5"/>
    <w:rsid w:val="005A0187"/>
    <w:rsid w:val="005A019C"/>
    <w:rsid w:val="005A09E6"/>
    <w:rsid w:val="005A1023"/>
    <w:rsid w:val="005A2F94"/>
    <w:rsid w:val="005A3CC7"/>
    <w:rsid w:val="005A3EC7"/>
    <w:rsid w:val="005A4373"/>
    <w:rsid w:val="005A4550"/>
    <w:rsid w:val="005A4BC4"/>
    <w:rsid w:val="005A5AB6"/>
    <w:rsid w:val="005A6307"/>
    <w:rsid w:val="005A6E0C"/>
    <w:rsid w:val="005B0F0D"/>
    <w:rsid w:val="005B43A5"/>
    <w:rsid w:val="005B4CC9"/>
    <w:rsid w:val="005B4D94"/>
    <w:rsid w:val="005B4F43"/>
    <w:rsid w:val="005B55C9"/>
    <w:rsid w:val="005B5ADC"/>
    <w:rsid w:val="005B6150"/>
    <w:rsid w:val="005B6796"/>
    <w:rsid w:val="005C0215"/>
    <w:rsid w:val="005C199B"/>
    <w:rsid w:val="005C19EF"/>
    <w:rsid w:val="005C3283"/>
    <w:rsid w:val="005C391A"/>
    <w:rsid w:val="005C42AD"/>
    <w:rsid w:val="005C6011"/>
    <w:rsid w:val="005C62D0"/>
    <w:rsid w:val="005D0634"/>
    <w:rsid w:val="005D205C"/>
    <w:rsid w:val="005D2873"/>
    <w:rsid w:val="005D32E3"/>
    <w:rsid w:val="005D32FB"/>
    <w:rsid w:val="005D33F2"/>
    <w:rsid w:val="005D3AEC"/>
    <w:rsid w:val="005D3B77"/>
    <w:rsid w:val="005D49A6"/>
    <w:rsid w:val="005D4D55"/>
    <w:rsid w:val="005D7576"/>
    <w:rsid w:val="005D7E1C"/>
    <w:rsid w:val="005E147B"/>
    <w:rsid w:val="005E1638"/>
    <w:rsid w:val="005E24FD"/>
    <w:rsid w:val="005E2944"/>
    <w:rsid w:val="005E2F66"/>
    <w:rsid w:val="005E2FAA"/>
    <w:rsid w:val="005E334C"/>
    <w:rsid w:val="005E3369"/>
    <w:rsid w:val="005E3402"/>
    <w:rsid w:val="005E3D05"/>
    <w:rsid w:val="005E3E21"/>
    <w:rsid w:val="005E4C10"/>
    <w:rsid w:val="005E52C6"/>
    <w:rsid w:val="005E5401"/>
    <w:rsid w:val="005E5DAE"/>
    <w:rsid w:val="005E6B16"/>
    <w:rsid w:val="005E75A9"/>
    <w:rsid w:val="005E7746"/>
    <w:rsid w:val="005F09F2"/>
    <w:rsid w:val="005F2465"/>
    <w:rsid w:val="005F2691"/>
    <w:rsid w:val="005F4329"/>
    <w:rsid w:val="005F4480"/>
    <w:rsid w:val="005F480E"/>
    <w:rsid w:val="005F52A1"/>
    <w:rsid w:val="005F595A"/>
    <w:rsid w:val="005F59F0"/>
    <w:rsid w:val="005F7F90"/>
    <w:rsid w:val="00600BC4"/>
    <w:rsid w:val="0060288C"/>
    <w:rsid w:val="00602ADC"/>
    <w:rsid w:val="006046BD"/>
    <w:rsid w:val="006061B5"/>
    <w:rsid w:val="00606839"/>
    <w:rsid w:val="006068A8"/>
    <w:rsid w:val="00610444"/>
    <w:rsid w:val="00610DB9"/>
    <w:rsid w:val="0061137B"/>
    <w:rsid w:val="00611DD6"/>
    <w:rsid w:val="00612605"/>
    <w:rsid w:val="006149F3"/>
    <w:rsid w:val="00616056"/>
    <w:rsid w:val="00617846"/>
    <w:rsid w:val="006206C9"/>
    <w:rsid w:val="00621692"/>
    <w:rsid w:val="00621DC2"/>
    <w:rsid w:val="0062214B"/>
    <w:rsid w:val="00623452"/>
    <w:rsid w:val="00623B38"/>
    <w:rsid w:val="00624F4E"/>
    <w:rsid w:val="00626AB4"/>
    <w:rsid w:val="0062702E"/>
    <w:rsid w:val="00627A78"/>
    <w:rsid w:val="00627C10"/>
    <w:rsid w:val="006303C5"/>
    <w:rsid w:val="0063120E"/>
    <w:rsid w:val="00631677"/>
    <w:rsid w:val="00631F55"/>
    <w:rsid w:val="0063271B"/>
    <w:rsid w:val="00632DED"/>
    <w:rsid w:val="0063413B"/>
    <w:rsid w:val="006344EB"/>
    <w:rsid w:val="00634948"/>
    <w:rsid w:val="00634AC3"/>
    <w:rsid w:val="00634AD5"/>
    <w:rsid w:val="00635AF8"/>
    <w:rsid w:val="00636FF6"/>
    <w:rsid w:val="00637350"/>
    <w:rsid w:val="00637650"/>
    <w:rsid w:val="0064174C"/>
    <w:rsid w:val="00641CE3"/>
    <w:rsid w:val="00641F74"/>
    <w:rsid w:val="00645613"/>
    <w:rsid w:val="0064589D"/>
    <w:rsid w:val="0064785B"/>
    <w:rsid w:val="00650653"/>
    <w:rsid w:val="00650AF8"/>
    <w:rsid w:val="00652013"/>
    <w:rsid w:val="00652308"/>
    <w:rsid w:val="006551B5"/>
    <w:rsid w:val="006562F0"/>
    <w:rsid w:val="0065666A"/>
    <w:rsid w:val="006605F5"/>
    <w:rsid w:val="00661AB9"/>
    <w:rsid w:val="00664899"/>
    <w:rsid w:val="00665064"/>
    <w:rsid w:val="00665A80"/>
    <w:rsid w:val="0066615F"/>
    <w:rsid w:val="006671A3"/>
    <w:rsid w:val="006700F5"/>
    <w:rsid w:val="006714E4"/>
    <w:rsid w:val="0067182C"/>
    <w:rsid w:val="00672F2B"/>
    <w:rsid w:val="00673797"/>
    <w:rsid w:val="00675FBB"/>
    <w:rsid w:val="006769BB"/>
    <w:rsid w:val="00676C53"/>
    <w:rsid w:val="00676ED4"/>
    <w:rsid w:val="006775E3"/>
    <w:rsid w:val="00677C63"/>
    <w:rsid w:val="00680BE9"/>
    <w:rsid w:val="00680EE3"/>
    <w:rsid w:val="00682069"/>
    <w:rsid w:val="00684675"/>
    <w:rsid w:val="0068537C"/>
    <w:rsid w:val="00685B49"/>
    <w:rsid w:val="00685BA3"/>
    <w:rsid w:val="006864AB"/>
    <w:rsid w:val="0068698A"/>
    <w:rsid w:val="00686DDA"/>
    <w:rsid w:val="00687754"/>
    <w:rsid w:val="00687A6A"/>
    <w:rsid w:val="0069034B"/>
    <w:rsid w:val="00690BE8"/>
    <w:rsid w:val="00692674"/>
    <w:rsid w:val="00692906"/>
    <w:rsid w:val="006935E9"/>
    <w:rsid w:val="006936F5"/>
    <w:rsid w:val="006964C8"/>
    <w:rsid w:val="00696B39"/>
    <w:rsid w:val="006A00A5"/>
    <w:rsid w:val="006A03DE"/>
    <w:rsid w:val="006A1B6F"/>
    <w:rsid w:val="006A293D"/>
    <w:rsid w:val="006A2ED6"/>
    <w:rsid w:val="006A4317"/>
    <w:rsid w:val="006A4B53"/>
    <w:rsid w:val="006A52C6"/>
    <w:rsid w:val="006A535E"/>
    <w:rsid w:val="006A5DDF"/>
    <w:rsid w:val="006A611E"/>
    <w:rsid w:val="006A6CD3"/>
    <w:rsid w:val="006A7BF3"/>
    <w:rsid w:val="006B008E"/>
    <w:rsid w:val="006B05C4"/>
    <w:rsid w:val="006B0911"/>
    <w:rsid w:val="006B0FEC"/>
    <w:rsid w:val="006B1C15"/>
    <w:rsid w:val="006B3268"/>
    <w:rsid w:val="006B3933"/>
    <w:rsid w:val="006B3B3B"/>
    <w:rsid w:val="006B3C07"/>
    <w:rsid w:val="006B4065"/>
    <w:rsid w:val="006B43A4"/>
    <w:rsid w:val="006B4740"/>
    <w:rsid w:val="006B4C83"/>
    <w:rsid w:val="006B537C"/>
    <w:rsid w:val="006B5CAE"/>
    <w:rsid w:val="006C06AD"/>
    <w:rsid w:val="006C1748"/>
    <w:rsid w:val="006C24CC"/>
    <w:rsid w:val="006C2F01"/>
    <w:rsid w:val="006C3165"/>
    <w:rsid w:val="006C32BA"/>
    <w:rsid w:val="006C38EC"/>
    <w:rsid w:val="006C396C"/>
    <w:rsid w:val="006C4AA7"/>
    <w:rsid w:val="006C4E75"/>
    <w:rsid w:val="006C52F3"/>
    <w:rsid w:val="006C53E6"/>
    <w:rsid w:val="006C7A4F"/>
    <w:rsid w:val="006D00E2"/>
    <w:rsid w:val="006D1346"/>
    <w:rsid w:val="006D16CB"/>
    <w:rsid w:val="006D38FD"/>
    <w:rsid w:val="006D3D15"/>
    <w:rsid w:val="006D5106"/>
    <w:rsid w:val="006D6527"/>
    <w:rsid w:val="006D6FF8"/>
    <w:rsid w:val="006D7115"/>
    <w:rsid w:val="006E0277"/>
    <w:rsid w:val="006E0627"/>
    <w:rsid w:val="006E1210"/>
    <w:rsid w:val="006E2C78"/>
    <w:rsid w:val="006E2FA6"/>
    <w:rsid w:val="006E30C0"/>
    <w:rsid w:val="006E30D7"/>
    <w:rsid w:val="006E3614"/>
    <w:rsid w:val="006E3B47"/>
    <w:rsid w:val="006E3C9A"/>
    <w:rsid w:val="006E4914"/>
    <w:rsid w:val="006E5173"/>
    <w:rsid w:val="006E5CDC"/>
    <w:rsid w:val="006E64B3"/>
    <w:rsid w:val="006E6C31"/>
    <w:rsid w:val="006E6FD5"/>
    <w:rsid w:val="006E7210"/>
    <w:rsid w:val="006E76D8"/>
    <w:rsid w:val="006F210D"/>
    <w:rsid w:val="006F282E"/>
    <w:rsid w:val="006F463C"/>
    <w:rsid w:val="006F4B46"/>
    <w:rsid w:val="006F4D8C"/>
    <w:rsid w:val="006F4F09"/>
    <w:rsid w:val="006F5DB9"/>
    <w:rsid w:val="006F7111"/>
    <w:rsid w:val="006F7255"/>
    <w:rsid w:val="006F72C2"/>
    <w:rsid w:val="006F73AC"/>
    <w:rsid w:val="007002E6"/>
    <w:rsid w:val="007014C0"/>
    <w:rsid w:val="00701F69"/>
    <w:rsid w:val="007022B2"/>
    <w:rsid w:val="00703C22"/>
    <w:rsid w:val="00703D52"/>
    <w:rsid w:val="00703F71"/>
    <w:rsid w:val="00705476"/>
    <w:rsid w:val="007067B3"/>
    <w:rsid w:val="007069B0"/>
    <w:rsid w:val="00707126"/>
    <w:rsid w:val="00707FD8"/>
    <w:rsid w:val="00710561"/>
    <w:rsid w:val="007108EE"/>
    <w:rsid w:val="00710CE4"/>
    <w:rsid w:val="00710EE1"/>
    <w:rsid w:val="00714950"/>
    <w:rsid w:val="00715310"/>
    <w:rsid w:val="007153DB"/>
    <w:rsid w:val="00715A94"/>
    <w:rsid w:val="00716A62"/>
    <w:rsid w:val="007173ED"/>
    <w:rsid w:val="00717825"/>
    <w:rsid w:val="007200FC"/>
    <w:rsid w:val="0072042C"/>
    <w:rsid w:val="00720E9C"/>
    <w:rsid w:val="00720F98"/>
    <w:rsid w:val="0072119F"/>
    <w:rsid w:val="00721724"/>
    <w:rsid w:val="007231FE"/>
    <w:rsid w:val="00726E8A"/>
    <w:rsid w:val="00727025"/>
    <w:rsid w:val="0072790B"/>
    <w:rsid w:val="00727B01"/>
    <w:rsid w:val="007314B1"/>
    <w:rsid w:val="0073166B"/>
    <w:rsid w:val="00732624"/>
    <w:rsid w:val="00732FC5"/>
    <w:rsid w:val="007344EC"/>
    <w:rsid w:val="007372DA"/>
    <w:rsid w:val="00737D3B"/>
    <w:rsid w:val="00737EF6"/>
    <w:rsid w:val="00742BB8"/>
    <w:rsid w:val="007443B8"/>
    <w:rsid w:val="007444DB"/>
    <w:rsid w:val="00744563"/>
    <w:rsid w:val="00744599"/>
    <w:rsid w:val="00745655"/>
    <w:rsid w:val="0074630E"/>
    <w:rsid w:val="00746978"/>
    <w:rsid w:val="00746D09"/>
    <w:rsid w:val="007470BF"/>
    <w:rsid w:val="007473A2"/>
    <w:rsid w:val="00750567"/>
    <w:rsid w:val="00752461"/>
    <w:rsid w:val="007525C4"/>
    <w:rsid w:val="007532D7"/>
    <w:rsid w:val="00753827"/>
    <w:rsid w:val="007539B2"/>
    <w:rsid w:val="007545C4"/>
    <w:rsid w:val="00754970"/>
    <w:rsid w:val="00754D7B"/>
    <w:rsid w:val="0075561D"/>
    <w:rsid w:val="00755AA9"/>
    <w:rsid w:val="00756A21"/>
    <w:rsid w:val="00756A36"/>
    <w:rsid w:val="007574B7"/>
    <w:rsid w:val="00757BC9"/>
    <w:rsid w:val="00757C6F"/>
    <w:rsid w:val="00757F94"/>
    <w:rsid w:val="00760750"/>
    <w:rsid w:val="00760818"/>
    <w:rsid w:val="00761329"/>
    <w:rsid w:val="00761FA5"/>
    <w:rsid w:val="00761FF9"/>
    <w:rsid w:val="007624B1"/>
    <w:rsid w:val="0076384B"/>
    <w:rsid w:val="007643E1"/>
    <w:rsid w:val="007657B6"/>
    <w:rsid w:val="007664F1"/>
    <w:rsid w:val="00766887"/>
    <w:rsid w:val="00771090"/>
    <w:rsid w:val="007713DD"/>
    <w:rsid w:val="00771583"/>
    <w:rsid w:val="007716A5"/>
    <w:rsid w:val="00772314"/>
    <w:rsid w:val="007724AF"/>
    <w:rsid w:val="00772855"/>
    <w:rsid w:val="00772FE0"/>
    <w:rsid w:val="00774A45"/>
    <w:rsid w:val="0077616F"/>
    <w:rsid w:val="007778C0"/>
    <w:rsid w:val="007808F3"/>
    <w:rsid w:val="007810FC"/>
    <w:rsid w:val="00781956"/>
    <w:rsid w:val="00781EF2"/>
    <w:rsid w:val="00781F0D"/>
    <w:rsid w:val="00782A6D"/>
    <w:rsid w:val="00782BE0"/>
    <w:rsid w:val="0078309D"/>
    <w:rsid w:val="007832C8"/>
    <w:rsid w:val="0078337F"/>
    <w:rsid w:val="007833B1"/>
    <w:rsid w:val="0078362E"/>
    <w:rsid w:val="00784A4F"/>
    <w:rsid w:val="00784EDF"/>
    <w:rsid w:val="00786166"/>
    <w:rsid w:val="007867CD"/>
    <w:rsid w:val="00786844"/>
    <w:rsid w:val="007873F5"/>
    <w:rsid w:val="00787CEA"/>
    <w:rsid w:val="007900B1"/>
    <w:rsid w:val="00791909"/>
    <w:rsid w:val="00791E72"/>
    <w:rsid w:val="007928B3"/>
    <w:rsid w:val="00792A73"/>
    <w:rsid w:val="007933D4"/>
    <w:rsid w:val="00793A72"/>
    <w:rsid w:val="00794F16"/>
    <w:rsid w:val="00794F45"/>
    <w:rsid w:val="00795DDC"/>
    <w:rsid w:val="00795DFB"/>
    <w:rsid w:val="00795FFE"/>
    <w:rsid w:val="00796747"/>
    <w:rsid w:val="00797039"/>
    <w:rsid w:val="007A0BD4"/>
    <w:rsid w:val="007A1A78"/>
    <w:rsid w:val="007A2131"/>
    <w:rsid w:val="007A26A6"/>
    <w:rsid w:val="007A3A28"/>
    <w:rsid w:val="007A3ACB"/>
    <w:rsid w:val="007A4337"/>
    <w:rsid w:val="007A57D9"/>
    <w:rsid w:val="007A5DB9"/>
    <w:rsid w:val="007A6AAA"/>
    <w:rsid w:val="007A6DB7"/>
    <w:rsid w:val="007A75AB"/>
    <w:rsid w:val="007A7FEB"/>
    <w:rsid w:val="007B07AD"/>
    <w:rsid w:val="007B16A1"/>
    <w:rsid w:val="007B3392"/>
    <w:rsid w:val="007B4265"/>
    <w:rsid w:val="007B52D9"/>
    <w:rsid w:val="007B542C"/>
    <w:rsid w:val="007B5B6C"/>
    <w:rsid w:val="007B5C91"/>
    <w:rsid w:val="007B612B"/>
    <w:rsid w:val="007B61AD"/>
    <w:rsid w:val="007B70B5"/>
    <w:rsid w:val="007B71A6"/>
    <w:rsid w:val="007B755E"/>
    <w:rsid w:val="007B75D3"/>
    <w:rsid w:val="007B7697"/>
    <w:rsid w:val="007B777C"/>
    <w:rsid w:val="007B7984"/>
    <w:rsid w:val="007B7CA4"/>
    <w:rsid w:val="007B7E39"/>
    <w:rsid w:val="007C11F9"/>
    <w:rsid w:val="007C3B73"/>
    <w:rsid w:val="007C3D3D"/>
    <w:rsid w:val="007C3FDF"/>
    <w:rsid w:val="007C480A"/>
    <w:rsid w:val="007C566C"/>
    <w:rsid w:val="007C5CAF"/>
    <w:rsid w:val="007C5F6C"/>
    <w:rsid w:val="007C6D3C"/>
    <w:rsid w:val="007D0686"/>
    <w:rsid w:val="007D08DC"/>
    <w:rsid w:val="007D21C8"/>
    <w:rsid w:val="007D307C"/>
    <w:rsid w:val="007D45C2"/>
    <w:rsid w:val="007D5F1A"/>
    <w:rsid w:val="007D6ACB"/>
    <w:rsid w:val="007D73F5"/>
    <w:rsid w:val="007D7524"/>
    <w:rsid w:val="007D7AAF"/>
    <w:rsid w:val="007D7F84"/>
    <w:rsid w:val="007E0A3C"/>
    <w:rsid w:val="007E0C11"/>
    <w:rsid w:val="007E0FF1"/>
    <w:rsid w:val="007E113C"/>
    <w:rsid w:val="007E14CE"/>
    <w:rsid w:val="007E270D"/>
    <w:rsid w:val="007E2DEB"/>
    <w:rsid w:val="007E614A"/>
    <w:rsid w:val="007E63E7"/>
    <w:rsid w:val="007E6C12"/>
    <w:rsid w:val="007E70B3"/>
    <w:rsid w:val="007F081A"/>
    <w:rsid w:val="007F15AE"/>
    <w:rsid w:val="007F290E"/>
    <w:rsid w:val="007F3753"/>
    <w:rsid w:val="007F3A4F"/>
    <w:rsid w:val="007F4AD7"/>
    <w:rsid w:val="007F5135"/>
    <w:rsid w:val="007F5AB0"/>
    <w:rsid w:val="007F61DD"/>
    <w:rsid w:val="007F631D"/>
    <w:rsid w:val="007F7C8B"/>
    <w:rsid w:val="007F7F91"/>
    <w:rsid w:val="00800C40"/>
    <w:rsid w:val="00800E8F"/>
    <w:rsid w:val="00801449"/>
    <w:rsid w:val="008017B6"/>
    <w:rsid w:val="00801D31"/>
    <w:rsid w:val="00802EF5"/>
    <w:rsid w:val="00802F57"/>
    <w:rsid w:val="00802FD1"/>
    <w:rsid w:val="00803E38"/>
    <w:rsid w:val="008046D0"/>
    <w:rsid w:val="00805F4F"/>
    <w:rsid w:val="00806935"/>
    <w:rsid w:val="00806D2C"/>
    <w:rsid w:val="00813331"/>
    <w:rsid w:val="00813495"/>
    <w:rsid w:val="00814EA3"/>
    <w:rsid w:val="00814EC6"/>
    <w:rsid w:val="00815021"/>
    <w:rsid w:val="008159EF"/>
    <w:rsid w:val="00815B1B"/>
    <w:rsid w:val="00815B31"/>
    <w:rsid w:val="00816081"/>
    <w:rsid w:val="008168D7"/>
    <w:rsid w:val="008174CD"/>
    <w:rsid w:val="00817630"/>
    <w:rsid w:val="00817AC7"/>
    <w:rsid w:val="008208F2"/>
    <w:rsid w:val="0082267D"/>
    <w:rsid w:val="00822C12"/>
    <w:rsid w:val="00824BC8"/>
    <w:rsid w:val="00824CDD"/>
    <w:rsid w:val="00825409"/>
    <w:rsid w:val="00825D24"/>
    <w:rsid w:val="00826595"/>
    <w:rsid w:val="00826708"/>
    <w:rsid w:val="00826963"/>
    <w:rsid w:val="00826A65"/>
    <w:rsid w:val="00827A35"/>
    <w:rsid w:val="008308A2"/>
    <w:rsid w:val="00831326"/>
    <w:rsid w:val="00831A9B"/>
    <w:rsid w:val="00831DE1"/>
    <w:rsid w:val="008328CE"/>
    <w:rsid w:val="00833928"/>
    <w:rsid w:val="0083464D"/>
    <w:rsid w:val="00834DFA"/>
    <w:rsid w:val="0083617E"/>
    <w:rsid w:val="0083682A"/>
    <w:rsid w:val="008405D4"/>
    <w:rsid w:val="00840695"/>
    <w:rsid w:val="00842997"/>
    <w:rsid w:val="00843D70"/>
    <w:rsid w:val="00843F48"/>
    <w:rsid w:val="008452A7"/>
    <w:rsid w:val="00846CDC"/>
    <w:rsid w:val="00846CE8"/>
    <w:rsid w:val="00851658"/>
    <w:rsid w:val="00851869"/>
    <w:rsid w:val="00852199"/>
    <w:rsid w:val="00852A56"/>
    <w:rsid w:val="00853716"/>
    <w:rsid w:val="008538A8"/>
    <w:rsid w:val="00853C7D"/>
    <w:rsid w:val="00853F20"/>
    <w:rsid w:val="00854393"/>
    <w:rsid w:val="0085538C"/>
    <w:rsid w:val="0085595B"/>
    <w:rsid w:val="0085760B"/>
    <w:rsid w:val="00857BA0"/>
    <w:rsid w:val="00857E03"/>
    <w:rsid w:val="0086007B"/>
    <w:rsid w:val="008601AD"/>
    <w:rsid w:val="0086077C"/>
    <w:rsid w:val="00860B9C"/>
    <w:rsid w:val="00860F30"/>
    <w:rsid w:val="00860FAE"/>
    <w:rsid w:val="00861E6F"/>
    <w:rsid w:val="00862A79"/>
    <w:rsid w:val="008635FA"/>
    <w:rsid w:val="00863958"/>
    <w:rsid w:val="00863FAB"/>
    <w:rsid w:val="008643EE"/>
    <w:rsid w:val="008651D2"/>
    <w:rsid w:val="0086557A"/>
    <w:rsid w:val="00865A0A"/>
    <w:rsid w:val="00866D33"/>
    <w:rsid w:val="00867468"/>
    <w:rsid w:val="00870D9C"/>
    <w:rsid w:val="00872A29"/>
    <w:rsid w:val="00872B96"/>
    <w:rsid w:val="00872F9D"/>
    <w:rsid w:val="0087304A"/>
    <w:rsid w:val="0087411B"/>
    <w:rsid w:val="0087482F"/>
    <w:rsid w:val="00874BFB"/>
    <w:rsid w:val="008753B4"/>
    <w:rsid w:val="0087550E"/>
    <w:rsid w:val="008768DD"/>
    <w:rsid w:val="00876A8B"/>
    <w:rsid w:val="00876AFD"/>
    <w:rsid w:val="00877182"/>
    <w:rsid w:val="00877364"/>
    <w:rsid w:val="00877584"/>
    <w:rsid w:val="00884C93"/>
    <w:rsid w:val="00886BF4"/>
    <w:rsid w:val="0088705A"/>
    <w:rsid w:val="008874AB"/>
    <w:rsid w:val="00887B8C"/>
    <w:rsid w:val="00890B1E"/>
    <w:rsid w:val="00890D8E"/>
    <w:rsid w:val="0089142F"/>
    <w:rsid w:val="00891C0F"/>
    <w:rsid w:val="008925B3"/>
    <w:rsid w:val="00892951"/>
    <w:rsid w:val="008931A7"/>
    <w:rsid w:val="008946FF"/>
    <w:rsid w:val="008961AD"/>
    <w:rsid w:val="00896A25"/>
    <w:rsid w:val="00897C30"/>
    <w:rsid w:val="00897C65"/>
    <w:rsid w:val="008A0C44"/>
    <w:rsid w:val="008A1FBE"/>
    <w:rsid w:val="008A26D9"/>
    <w:rsid w:val="008A2C55"/>
    <w:rsid w:val="008A2F9E"/>
    <w:rsid w:val="008A3DA3"/>
    <w:rsid w:val="008A3E02"/>
    <w:rsid w:val="008A44B9"/>
    <w:rsid w:val="008A5CEF"/>
    <w:rsid w:val="008A6AE5"/>
    <w:rsid w:val="008A7B27"/>
    <w:rsid w:val="008B004E"/>
    <w:rsid w:val="008B00F3"/>
    <w:rsid w:val="008B19D3"/>
    <w:rsid w:val="008B4BFF"/>
    <w:rsid w:val="008B54B3"/>
    <w:rsid w:val="008B6455"/>
    <w:rsid w:val="008B6BD2"/>
    <w:rsid w:val="008B6E75"/>
    <w:rsid w:val="008B7C85"/>
    <w:rsid w:val="008C0876"/>
    <w:rsid w:val="008C1638"/>
    <w:rsid w:val="008C1AF1"/>
    <w:rsid w:val="008C1C64"/>
    <w:rsid w:val="008C1CCF"/>
    <w:rsid w:val="008C27C6"/>
    <w:rsid w:val="008C2CB2"/>
    <w:rsid w:val="008C2D67"/>
    <w:rsid w:val="008C2E12"/>
    <w:rsid w:val="008C391A"/>
    <w:rsid w:val="008C41E9"/>
    <w:rsid w:val="008C4CCA"/>
    <w:rsid w:val="008C6580"/>
    <w:rsid w:val="008C75F0"/>
    <w:rsid w:val="008C7FF5"/>
    <w:rsid w:val="008D05CC"/>
    <w:rsid w:val="008D0D0C"/>
    <w:rsid w:val="008D11F7"/>
    <w:rsid w:val="008D2529"/>
    <w:rsid w:val="008D32DF"/>
    <w:rsid w:val="008D3698"/>
    <w:rsid w:val="008D59B9"/>
    <w:rsid w:val="008D60D5"/>
    <w:rsid w:val="008D660C"/>
    <w:rsid w:val="008D79CD"/>
    <w:rsid w:val="008D7AEB"/>
    <w:rsid w:val="008E1856"/>
    <w:rsid w:val="008E190E"/>
    <w:rsid w:val="008E1ED9"/>
    <w:rsid w:val="008E2511"/>
    <w:rsid w:val="008E2CF5"/>
    <w:rsid w:val="008E2EAE"/>
    <w:rsid w:val="008E339B"/>
    <w:rsid w:val="008E3F34"/>
    <w:rsid w:val="008E6C8A"/>
    <w:rsid w:val="008E7549"/>
    <w:rsid w:val="008E7BD6"/>
    <w:rsid w:val="008F02D6"/>
    <w:rsid w:val="008F0C7B"/>
    <w:rsid w:val="008F14DA"/>
    <w:rsid w:val="008F461D"/>
    <w:rsid w:val="008F53E8"/>
    <w:rsid w:val="008F54B3"/>
    <w:rsid w:val="008F671C"/>
    <w:rsid w:val="008F69D7"/>
    <w:rsid w:val="008F7AB1"/>
    <w:rsid w:val="00901394"/>
    <w:rsid w:val="0090189C"/>
    <w:rsid w:val="009025F4"/>
    <w:rsid w:val="00902D05"/>
    <w:rsid w:val="0090311C"/>
    <w:rsid w:val="009032A1"/>
    <w:rsid w:val="00903C5E"/>
    <w:rsid w:val="00903DBC"/>
    <w:rsid w:val="00903DE8"/>
    <w:rsid w:val="00904EFB"/>
    <w:rsid w:val="009056ED"/>
    <w:rsid w:val="00906532"/>
    <w:rsid w:val="00906F52"/>
    <w:rsid w:val="00907401"/>
    <w:rsid w:val="00907C57"/>
    <w:rsid w:val="00910163"/>
    <w:rsid w:val="00910F21"/>
    <w:rsid w:val="00911140"/>
    <w:rsid w:val="009111C2"/>
    <w:rsid w:val="0091169F"/>
    <w:rsid w:val="00913218"/>
    <w:rsid w:val="00913E88"/>
    <w:rsid w:val="009145F0"/>
    <w:rsid w:val="009145F2"/>
    <w:rsid w:val="0091674A"/>
    <w:rsid w:val="009169FD"/>
    <w:rsid w:val="0091711B"/>
    <w:rsid w:val="00917A22"/>
    <w:rsid w:val="00917AB3"/>
    <w:rsid w:val="00920C06"/>
    <w:rsid w:val="009210D0"/>
    <w:rsid w:val="00922A76"/>
    <w:rsid w:val="00923259"/>
    <w:rsid w:val="00923C0F"/>
    <w:rsid w:val="0092533D"/>
    <w:rsid w:val="00926178"/>
    <w:rsid w:val="00926557"/>
    <w:rsid w:val="009268F5"/>
    <w:rsid w:val="009271A3"/>
    <w:rsid w:val="009274F5"/>
    <w:rsid w:val="009275AC"/>
    <w:rsid w:val="00930FC9"/>
    <w:rsid w:val="00932239"/>
    <w:rsid w:val="009324E4"/>
    <w:rsid w:val="009334FC"/>
    <w:rsid w:val="009348B8"/>
    <w:rsid w:val="00935A3F"/>
    <w:rsid w:val="00935D34"/>
    <w:rsid w:val="00935FD3"/>
    <w:rsid w:val="0093705F"/>
    <w:rsid w:val="009371FD"/>
    <w:rsid w:val="0093730E"/>
    <w:rsid w:val="009408F0"/>
    <w:rsid w:val="0094090C"/>
    <w:rsid w:val="0094275F"/>
    <w:rsid w:val="00943B71"/>
    <w:rsid w:val="00943E7E"/>
    <w:rsid w:val="00944013"/>
    <w:rsid w:val="00944260"/>
    <w:rsid w:val="0094473D"/>
    <w:rsid w:val="00944838"/>
    <w:rsid w:val="00945A6A"/>
    <w:rsid w:val="00945E45"/>
    <w:rsid w:val="00946630"/>
    <w:rsid w:val="00947661"/>
    <w:rsid w:val="00950F58"/>
    <w:rsid w:val="00951F8A"/>
    <w:rsid w:val="00952ADE"/>
    <w:rsid w:val="00953D45"/>
    <w:rsid w:val="00953D86"/>
    <w:rsid w:val="00954925"/>
    <w:rsid w:val="00954A9A"/>
    <w:rsid w:val="00955448"/>
    <w:rsid w:val="009558DA"/>
    <w:rsid w:val="0095641E"/>
    <w:rsid w:val="00956EFC"/>
    <w:rsid w:val="0095736A"/>
    <w:rsid w:val="009574F3"/>
    <w:rsid w:val="009575DB"/>
    <w:rsid w:val="00957718"/>
    <w:rsid w:val="00960D5E"/>
    <w:rsid w:val="00961EB3"/>
    <w:rsid w:val="0096334A"/>
    <w:rsid w:val="00966B5F"/>
    <w:rsid w:val="009676BE"/>
    <w:rsid w:val="009676E7"/>
    <w:rsid w:val="00967C3D"/>
    <w:rsid w:val="0097145F"/>
    <w:rsid w:val="00971722"/>
    <w:rsid w:val="009719BA"/>
    <w:rsid w:val="00971A3D"/>
    <w:rsid w:val="00971CAE"/>
    <w:rsid w:val="0097396E"/>
    <w:rsid w:val="00975BA2"/>
    <w:rsid w:val="0097648C"/>
    <w:rsid w:val="00977F04"/>
    <w:rsid w:val="00980F57"/>
    <w:rsid w:val="00980FCB"/>
    <w:rsid w:val="00981A02"/>
    <w:rsid w:val="00982620"/>
    <w:rsid w:val="0098348B"/>
    <w:rsid w:val="00983AB6"/>
    <w:rsid w:val="0098581E"/>
    <w:rsid w:val="009858B8"/>
    <w:rsid w:val="009859A6"/>
    <w:rsid w:val="009865C8"/>
    <w:rsid w:val="00986F52"/>
    <w:rsid w:val="009903C1"/>
    <w:rsid w:val="00991203"/>
    <w:rsid w:val="00991DDE"/>
    <w:rsid w:val="009939E0"/>
    <w:rsid w:val="009939F9"/>
    <w:rsid w:val="00993BF1"/>
    <w:rsid w:val="00994085"/>
    <w:rsid w:val="009946AD"/>
    <w:rsid w:val="00994D09"/>
    <w:rsid w:val="00997665"/>
    <w:rsid w:val="009A0523"/>
    <w:rsid w:val="009A0EF9"/>
    <w:rsid w:val="009A1B9B"/>
    <w:rsid w:val="009A2C24"/>
    <w:rsid w:val="009A3238"/>
    <w:rsid w:val="009A3E8F"/>
    <w:rsid w:val="009A44CA"/>
    <w:rsid w:val="009A4810"/>
    <w:rsid w:val="009A4979"/>
    <w:rsid w:val="009A4A42"/>
    <w:rsid w:val="009A6138"/>
    <w:rsid w:val="009B0B80"/>
    <w:rsid w:val="009B1D61"/>
    <w:rsid w:val="009B1F9E"/>
    <w:rsid w:val="009B210F"/>
    <w:rsid w:val="009B31C4"/>
    <w:rsid w:val="009B345D"/>
    <w:rsid w:val="009B363B"/>
    <w:rsid w:val="009B37DA"/>
    <w:rsid w:val="009B64CD"/>
    <w:rsid w:val="009B7175"/>
    <w:rsid w:val="009C02EE"/>
    <w:rsid w:val="009C03D1"/>
    <w:rsid w:val="009C07F9"/>
    <w:rsid w:val="009C0A65"/>
    <w:rsid w:val="009C0B29"/>
    <w:rsid w:val="009C171E"/>
    <w:rsid w:val="009C1DBD"/>
    <w:rsid w:val="009C1EC9"/>
    <w:rsid w:val="009C25A8"/>
    <w:rsid w:val="009C4420"/>
    <w:rsid w:val="009C4BF4"/>
    <w:rsid w:val="009C4DD1"/>
    <w:rsid w:val="009C5B35"/>
    <w:rsid w:val="009C5BBC"/>
    <w:rsid w:val="009C69F8"/>
    <w:rsid w:val="009C72D6"/>
    <w:rsid w:val="009C7B39"/>
    <w:rsid w:val="009D0FC9"/>
    <w:rsid w:val="009D18AA"/>
    <w:rsid w:val="009D2ED7"/>
    <w:rsid w:val="009D47F2"/>
    <w:rsid w:val="009D5085"/>
    <w:rsid w:val="009D530D"/>
    <w:rsid w:val="009D541D"/>
    <w:rsid w:val="009D60E1"/>
    <w:rsid w:val="009D7A24"/>
    <w:rsid w:val="009E0BC6"/>
    <w:rsid w:val="009E1480"/>
    <w:rsid w:val="009E56A6"/>
    <w:rsid w:val="009E6FE9"/>
    <w:rsid w:val="009E744D"/>
    <w:rsid w:val="009F0D74"/>
    <w:rsid w:val="009F12B9"/>
    <w:rsid w:val="009F1D10"/>
    <w:rsid w:val="009F1F6B"/>
    <w:rsid w:val="009F247F"/>
    <w:rsid w:val="009F27A4"/>
    <w:rsid w:val="009F2C53"/>
    <w:rsid w:val="009F3B81"/>
    <w:rsid w:val="009F3EDC"/>
    <w:rsid w:val="009F4C79"/>
    <w:rsid w:val="009F4D3B"/>
    <w:rsid w:val="009F52CD"/>
    <w:rsid w:val="009F5D08"/>
    <w:rsid w:val="009F5EEC"/>
    <w:rsid w:val="009F6567"/>
    <w:rsid w:val="009F6C84"/>
    <w:rsid w:val="009F7E5B"/>
    <w:rsid w:val="00A02C73"/>
    <w:rsid w:val="00A04644"/>
    <w:rsid w:val="00A0482F"/>
    <w:rsid w:val="00A04BC6"/>
    <w:rsid w:val="00A04DC2"/>
    <w:rsid w:val="00A0513B"/>
    <w:rsid w:val="00A06287"/>
    <w:rsid w:val="00A066FB"/>
    <w:rsid w:val="00A076ED"/>
    <w:rsid w:val="00A079F5"/>
    <w:rsid w:val="00A07DE9"/>
    <w:rsid w:val="00A108E7"/>
    <w:rsid w:val="00A116FF"/>
    <w:rsid w:val="00A12267"/>
    <w:rsid w:val="00A123C3"/>
    <w:rsid w:val="00A12D26"/>
    <w:rsid w:val="00A1306F"/>
    <w:rsid w:val="00A140E5"/>
    <w:rsid w:val="00A141D1"/>
    <w:rsid w:val="00A15AE1"/>
    <w:rsid w:val="00A16CFD"/>
    <w:rsid w:val="00A16D4F"/>
    <w:rsid w:val="00A16E9E"/>
    <w:rsid w:val="00A16F01"/>
    <w:rsid w:val="00A174F4"/>
    <w:rsid w:val="00A17ABF"/>
    <w:rsid w:val="00A20626"/>
    <w:rsid w:val="00A20BFF"/>
    <w:rsid w:val="00A2102D"/>
    <w:rsid w:val="00A2105C"/>
    <w:rsid w:val="00A215F0"/>
    <w:rsid w:val="00A21751"/>
    <w:rsid w:val="00A226A1"/>
    <w:rsid w:val="00A24683"/>
    <w:rsid w:val="00A25692"/>
    <w:rsid w:val="00A264FE"/>
    <w:rsid w:val="00A26E72"/>
    <w:rsid w:val="00A2739D"/>
    <w:rsid w:val="00A277A0"/>
    <w:rsid w:val="00A27B64"/>
    <w:rsid w:val="00A304B2"/>
    <w:rsid w:val="00A30E57"/>
    <w:rsid w:val="00A312C3"/>
    <w:rsid w:val="00A319FB"/>
    <w:rsid w:val="00A328D9"/>
    <w:rsid w:val="00A32E06"/>
    <w:rsid w:val="00A33373"/>
    <w:rsid w:val="00A33FDC"/>
    <w:rsid w:val="00A342C9"/>
    <w:rsid w:val="00A34401"/>
    <w:rsid w:val="00A35463"/>
    <w:rsid w:val="00A359F7"/>
    <w:rsid w:val="00A3692E"/>
    <w:rsid w:val="00A378C1"/>
    <w:rsid w:val="00A40A78"/>
    <w:rsid w:val="00A419C1"/>
    <w:rsid w:val="00A41C99"/>
    <w:rsid w:val="00A4240E"/>
    <w:rsid w:val="00A43752"/>
    <w:rsid w:val="00A451D0"/>
    <w:rsid w:val="00A45FB7"/>
    <w:rsid w:val="00A46CCA"/>
    <w:rsid w:val="00A47CC1"/>
    <w:rsid w:val="00A47D3C"/>
    <w:rsid w:val="00A47EDD"/>
    <w:rsid w:val="00A50679"/>
    <w:rsid w:val="00A50CAA"/>
    <w:rsid w:val="00A513D1"/>
    <w:rsid w:val="00A5168D"/>
    <w:rsid w:val="00A5299F"/>
    <w:rsid w:val="00A52D30"/>
    <w:rsid w:val="00A531ED"/>
    <w:rsid w:val="00A539DA"/>
    <w:rsid w:val="00A53C7C"/>
    <w:rsid w:val="00A55311"/>
    <w:rsid w:val="00A5591A"/>
    <w:rsid w:val="00A55ADD"/>
    <w:rsid w:val="00A55D10"/>
    <w:rsid w:val="00A55F62"/>
    <w:rsid w:val="00A56B99"/>
    <w:rsid w:val="00A56E4F"/>
    <w:rsid w:val="00A6076E"/>
    <w:rsid w:val="00A60CD6"/>
    <w:rsid w:val="00A60E2B"/>
    <w:rsid w:val="00A6202F"/>
    <w:rsid w:val="00A62FB8"/>
    <w:rsid w:val="00A6300B"/>
    <w:rsid w:val="00A6455B"/>
    <w:rsid w:val="00A64B0F"/>
    <w:rsid w:val="00A64E9F"/>
    <w:rsid w:val="00A6580B"/>
    <w:rsid w:val="00A65AED"/>
    <w:rsid w:val="00A66B42"/>
    <w:rsid w:val="00A66B6D"/>
    <w:rsid w:val="00A6705D"/>
    <w:rsid w:val="00A704D8"/>
    <w:rsid w:val="00A71A91"/>
    <w:rsid w:val="00A72023"/>
    <w:rsid w:val="00A72314"/>
    <w:rsid w:val="00A74FB1"/>
    <w:rsid w:val="00A7598E"/>
    <w:rsid w:val="00A761C9"/>
    <w:rsid w:val="00A761E1"/>
    <w:rsid w:val="00A76206"/>
    <w:rsid w:val="00A7641D"/>
    <w:rsid w:val="00A80155"/>
    <w:rsid w:val="00A804AF"/>
    <w:rsid w:val="00A80918"/>
    <w:rsid w:val="00A80BD8"/>
    <w:rsid w:val="00A80FB3"/>
    <w:rsid w:val="00A814FC"/>
    <w:rsid w:val="00A81BC0"/>
    <w:rsid w:val="00A81ECA"/>
    <w:rsid w:val="00A821A6"/>
    <w:rsid w:val="00A834A0"/>
    <w:rsid w:val="00A83E04"/>
    <w:rsid w:val="00A84D12"/>
    <w:rsid w:val="00A84D19"/>
    <w:rsid w:val="00A84DF4"/>
    <w:rsid w:val="00A85306"/>
    <w:rsid w:val="00A8537E"/>
    <w:rsid w:val="00A856CE"/>
    <w:rsid w:val="00A857AA"/>
    <w:rsid w:val="00A86CBC"/>
    <w:rsid w:val="00A90787"/>
    <w:rsid w:val="00A90BDB"/>
    <w:rsid w:val="00A91FBA"/>
    <w:rsid w:val="00A92225"/>
    <w:rsid w:val="00A92EB6"/>
    <w:rsid w:val="00A95A09"/>
    <w:rsid w:val="00A95C09"/>
    <w:rsid w:val="00A9615A"/>
    <w:rsid w:val="00A966A2"/>
    <w:rsid w:val="00A96F11"/>
    <w:rsid w:val="00A978BE"/>
    <w:rsid w:val="00AA137C"/>
    <w:rsid w:val="00AA2D30"/>
    <w:rsid w:val="00AA2FD8"/>
    <w:rsid w:val="00AA368D"/>
    <w:rsid w:val="00AA41BE"/>
    <w:rsid w:val="00AA4388"/>
    <w:rsid w:val="00AA4CFD"/>
    <w:rsid w:val="00AA52EB"/>
    <w:rsid w:val="00AA53DD"/>
    <w:rsid w:val="00AA6167"/>
    <w:rsid w:val="00AA724D"/>
    <w:rsid w:val="00AB0B34"/>
    <w:rsid w:val="00AB15FA"/>
    <w:rsid w:val="00AB1ED0"/>
    <w:rsid w:val="00AB1F7F"/>
    <w:rsid w:val="00AB2B0A"/>
    <w:rsid w:val="00AB37FB"/>
    <w:rsid w:val="00AB3E22"/>
    <w:rsid w:val="00AB4B71"/>
    <w:rsid w:val="00AB4FE9"/>
    <w:rsid w:val="00AB646E"/>
    <w:rsid w:val="00AB6918"/>
    <w:rsid w:val="00AC01EA"/>
    <w:rsid w:val="00AC2C33"/>
    <w:rsid w:val="00AC3507"/>
    <w:rsid w:val="00AC3B33"/>
    <w:rsid w:val="00AC4BDB"/>
    <w:rsid w:val="00AC6357"/>
    <w:rsid w:val="00AC6693"/>
    <w:rsid w:val="00AC7C69"/>
    <w:rsid w:val="00AC7DED"/>
    <w:rsid w:val="00AD01D5"/>
    <w:rsid w:val="00AD128C"/>
    <w:rsid w:val="00AD258E"/>
    <w:rsid w:val="00AD2C4E"/>
    <w:rsid w:val="00AD3BEA"/>
    <w:rsid w:val="00AD525C"/>
    <w:rsid w:val="00AD5B19"/>
    <w:rsid w:val="00AD5C80"/>
    <w:rsid w:val="00AD641E"/>
    <w:rsid w:val="00AD718A"/>
    <w:rsid w:val="00AE028F"/>
    <w:rsid w:val="00AE0CA5"/>
    <w:rsid w:val="00AE3071"/>
    <w:rsid w:val="00AE3475"/>
    <w:rsid w:val="00AE3713"/>
    <w:rsid w:val="00AE4306"/>
    <w:rsid w:val="00AE5B6C"/>
    <w:rsid w:val="00AE6477"/>
    <w:rsid w:val="00AE64CF"/>
    <w:rsid w:val="00AE6FA0"/>
    <w:rsid w:val="00AE745B"/>
    <w:rsid w:val="00AE7B7C"/>
    <w:rsid w:val="00AF093D"/>
    <w:rsid w:val="00AF2310"/>
    <w:rsid w:val="00AF26F8"/>
    <w:rsid w:val="00AF356D"/>
    <w:rsid w:val="00AF3D50"/>
    <w:rsid w:val="00AF56B7"/>
    <w:rsid w:val="00AF65FD"/>
    <w:rsid w:val="00B00925"/>
    <w:rsid w:val="00B013AC"/>
    <w:rsid w:val="00B0292E"/>
    <w:rsid w:val="00B02AA3"/>
    <w:rsid w:val="00B03039"/>
    <w:rsid w:val="00B032E4"/>
    <w:rsid w:val="00B035DC"/>
    <w:rsid w:val="00B0417D"/>
    <w:rsid w:val="00B0470C"/>
    <w:rsid w:val="00B04980"/>
    <w:rsid w:val="00B04D1C"/>
    <w:rsid w:val="00B05201"/>
    <w:rsid w:val="00B056A1"/>
    <w:rsid w:val="00B05CA6"/>
    <w:rsid w:val="00B06197"/>
    <w:rsid w:val="00B0633E"/>
    <w:rsid w:val="00B07B5D"/>
    <w:rsid w:val="00B07E3E"/>
    <w:rsid w:val="00B10AB0"/>
    <w:rsid w:val="00B10EDB"/>
    <w:rsid w:val="00B1255D"/>
    <w:rsid w:val="00B16659"/>
    <w:rsid w:val="00B16AD9"/>
    <w:rsid w:val="00B16AF5"/>
    <w:rsid w:val="00B1752C"/>
    <w:rsid w:val="00B2013F"/>
    <w:rsid w:val="00B212EC"/>
    <w:rsid w:val="00B216EC"/>
    <w:rsid w:val="00B21CC4"/>
    <w:rsid w:val="00B22754"/>
    <w:rsid w:val="00B22917"/>
    <w:rsid w:val="00B235CF"/>
    <w:rsid w:val="00B23963"/>
    <w:rsid w:val="00B23CD2"/>
    <w:rsid w:val="00B24427"/>
    <w:rsid w:val="00B26B5A"/>
    <w:rsid w:val="00B279FB"/>
    <w:rsid w:val="00B3057C"/>
    <w:rsid w:val="00B30880"/>
    <w:rsid w:val="00B30DF7"/>
    <w:rsid w:val="00B31851"/>
    <w:rsid w:val="00B31E4E"/>
    <w:rsid w:val="00B324DB"/>
    <w:rsid w:val="00B34090"/>
    <w:rsid w:val="00B340C0"/>
    <w:rsid w:val="00B34596"/>
    <w:rsid w:val="00B35B38"/>
    <w:rsid w:val="00B35E23"/>
    <w:rsid w:val="00B36C80"/>
    <w:rsid w:val="00B370D0"/>
    <w:rsid w:val="00B37236"/>
    <w:rsid w:val="00B41203"/>
    <w:rsid w:val="00B4177E"/>
    <w:rsid w:val="00B417BB"/>
    <w:rsid w:val="00B42613"/>
    <w:rsid w:val="00B4293D"/>
    <w:rsid w:val="00B44041"/>
    <w:rsid w:val="00B44167"/>
    <w:rsid w:val="00B4480A"/>
    <w:rsid w:val="00B45E84"/>
    <w:rsid w:val="00B45F4D"/>
    <w:rsid w:val="00B46748"/>
    <w:rsid w:val="00B46D22"/>
    <w:rsid w:val="00B46E39"/>
    <w:rsid w:val="00B46E88"/>
    <w:rsid w:val="00B472D4"/>
    <w:rsid w:val="00B47300"/>
    <w:rsid w:val="00B47CB0"/>
    <w:rsid w:val="00B50295"/>
    <w:rsid w:val="00B502C0"/>
    <w:rsid w:val="00B5076B"/>
    <w:rsid w:val="00B5126F"/>
    <w:rsid w:val="00B51C15"/>
    <w:rsid w:val="00B535CE"/>
    <w:rsid w:val="00B55DDB"/>
    <w:rsid w:val="00B56370"/>
    <w:rsid w:val="00B56B1C"/>
    <w:rsid w:val="00B5710F"/>
    <w:rsid w:val="00B57AD6"/>
    <w:rsid w:val="00B609BE"/>
    <w:rsid w:val="00B61107"/>
    <w:rsid w:val="00B62614"/>
    <w:rsid w:val="00B626A9"/>
    <w:rsid w:val="00B628EF"/>
    <w:rsid w:val="00B62955"/>
    <w:rsid w:val="00B62C94"/>
    <w:rsid w:val="00B62F45"/>
    <w:rsid w:val="00B6360A"/>
    <w:rsid w:val="00B63E7F"/>
    <w:rsid w:val="00B647B4"/>
    <w:rsid w:val="00B64942"/>
    <w:rsid w:val="00B64BB3"/>
    <w:rsid w:val="00B65D09"/>
    <w:rsid w:val="00B67DFF"/>
    <w:rsid w:val="00B707CA"/>
    <w:rsid w:val="00B71854"/>
    <w:rsid w:val="00B7377F"/>
    <w:rsid w:val="00B739D8"/>
    <w:rsid w:val="00B7471A"/>
    <w:rsid w:val="00B74B4E"/>
    <w:rsid w:val="00B75301"/>
    <w:rsid w:val="00B75E74"/>
    <w:rsid w:val="00B76BA1"/>
    <w:rsid w:val="00B8138F"/>
    <w:rsid w:val="00B81FE9"/>
    <w:rsid w:val="00B826F8"/>
    <w:rsid w:val="00B82AE2"/>
    <w:rsid w:val="00B82CED"/>
    <w:rsid w:val="00B82F62"/>
    <w:rsid w:val="00B83A75"/>
    <w:rsid w:val="00B842D2"/>
    <w:rsid w:val="00B84370"/>
    <w:rsid w:val="00B847D0"/>
    <w:rsid w:val="00B84F96"/>
    <w:rsid w:val="00B84FF7"/>
    <w:rsid w:val="00B85203"/>
    <w:rsid w:val="00B854A4"/>
    <w:rsid w:val="00B854CC"/>
    <w:rsid w:val="00B857E4"/>
    <w:rsid w:val="00B85D9C"/>
    <w:rsid w:val="00B86583"/>
    <w:rsid w:val="00B872F8"/>
    <w:rsid w:val="00B874BF"/>
    <w:rsid w:val="00B90EE4"/>
    <w:rsid w:val="00B912F7"/>
    <w:rsid w:val="00B914A7"/>
    <w:rsid w:val="00B9157B"/>
    <w:rsid w:val="00B91FBF"/>
    <w:rsid w:val="00B92367"/>
    <w:rsid w:val="00B932E4"/>
    <w:rsid w:val="00B935B0"/>
    <w:rsid w:val="00B940C3"/>
    <w:rsid w:val="00B94939"/>
    <w:rsid w:val="00B94E55"/>
    <w:rsid w:val="00B95126"/>
    <w:rsid w:val="00B954D2"/>
    <w:rsid w:val="00B95698"/>
    <w:rsid w:val="00B9569E"/>
    <w:rsid w:val="00B962B2"/>
    <w:rsid w:val="00B96639"/>
    <w:rsid w:val="00B97CC3"/>
    <w:rsid w:val="00B97E10"/>
    <w:rsid w:val="00B97F63"/>
    <w:rsid w:val="00BA050D"/>
    <w:rsid w:val="00BA131C"/>
    <w:rsid w:val="00BA3F88"/>
    <w:rsid w:val="00BA3F90"/>
    <w:rsid w:val="00BA43D9"/>
    <w:rsid w:val="00BA46EB"/>
    <w:rsid w:val="00BA5AB1"/>
    <w:rsid w:val="00BB3E5A"/>
    <w:rsid w:val="00BB4300"/>
    <w:rsid w:val="00BB48B6"/>
    <w:rsid w:val="00BB5397"/>
    <w:rsid w:val="00BB5BAB"/>
    <w:rsid w:val="00BB607E"/>
    <w:rsid w:val="00BB608E"/>
    <w:rsid w:val="00BB7606"/>
    <w:rsid w:val="00BB78C9"/>
    <w:rsid w:val="00BB7AEA"/>
    <w:rsid w:val="00BC0701"/>
    <w:rsid w:val="00BC22B4"/>
    <w:rsid w:val="00BC297B"/>
    <w:rsid w:val="00BC46EB"/>
    <w:rsid w:val="00BC4720"/>
    <w:rsid w:val="00BC5A4B"/>
    <w:rsid w:val="00BC7250"/>
    <w:rsid w:val="00BD01A4"/>
    <w:rsid w:val="00BD0C2E"/>
    <w:rsid w:val="00BD0D5C"/>
    <w:rsid w:val="00BD100B"/>
    <w:rsid w:val="00BD136E"/>
    <w:rsid w:val="00BD1717"/>
    <w:rsid w:val="00BD1D7E"/>
    <w:rsid w:val="00BD2756"/>
    <w:rsid w:val="00BD3615"/>
    <w:rsid w:val="00BD4AD8"/>
    <w:rsid w:val="00BD5FCD"/>
    <w:rsid w:val="00BD68D0"/>
    <w:rsid w:val="00BD7574"/>
    <w:rsid w:val="00BE02E3"/>
    <w:rsid w:val="00BE1B8C"/>
    <w:rsid w:val="00BE219D"/>
    <w:rsid w:val="00BE223C"/>
    <w:rsid w:val="00BE390F"/>
    <w:rsid w:val="00BE3EAC"/>
    <w:rsid w:val="00BE51B6"/>
    <w:rsid w:val="00BE5EE3"/>
    <w:rsid w:val="00BE64DC"/>
    <w:rsid w:val="00BE6FA4"/>
    <w:rsid w:val="00BE704D"/>
    <w:rsid w:val="00BE7A68"/>
    <w:rsid w:val="00BE7BCA"/>
    <w:rsid w:val="00BF05D7"/>
    <w:rsid w:val="00BF0A89"/>
    <w:rsid w:val="00BF0EFE"/>
    <w:rsid w:val="00BF15A6"/>
    <w:rsid w:val="00BF169F"/>
    <w:rsid w:val="00BF280D"/>
    <w:rsid w:val="00BF2B20"/>
    <w:rsid w:val="00BF2C6C"/>
    <w:rsid w:val="00BF2FBA"/>
    <w:rsid w:val="00BF3697"/>
    <w:rsid w:val="00BF4253"/>
    <w:rsid w:val="00BF4A52"/>
    <w:rsid w:val="00BF4C20"/>
    <w:rsid w:val="00BF5255"/>
    <w:rsid w:val="00BF5A32"/>
    <w:rsid w:val="00BF5C34"/>
    <w:rsid w:val="00BF6AD1"/>
    <w:rsid w:val="00BF71B0"/>
    <w:rsid w:val="00BF7DFC"/>
    <w:rsid w:val="00C01257"/>
    <w:rsid w:val="00C01C3E"/>
    <w:rsid w:val="00C03020"/>
    <w:rsid w:val="00C04903"/>
    <w:rsid w:val="00C04FF2"/>
    <w:rsid w:val="00C05042"/>
    <w:rsid w:val="00C05ACF"/>
    <w:rsid w:val="00C06BB6"/>
    <w:rsid w:val="00C07101"/>
    <w:rsid w:val="00C10C92"/>
    <w:rsid w:val="00C115FA"/>
    <w:rsid w:val="00C11894"/>
    <w:rsid w:val="00C11D42"/>
    <w:rsid w:val="00C11F63"/>
    <w:rsid w:val="00C1383D"/>
    <w:rsid w:val="00C13EB8"/>
    <w:rsid w:val="00C14FA1"/>
    <w:rsid w:val="00C14FB4"/>
    <w:rsid w:val="00C15CDE"/>
    <w:rsid w:val="00C16825"/>
    <w:rsid w:val="00C20583"/>
    <w:rsid w:val="00C219C6"/>
    <w:rsid w:val="00C22217"/>
    <w:rsid w:val="00C227D0"/>
    <w:rsid w:val="00C22ADA"/>
    <w:rsid w:val="00C22D5C"/>
    <w:rsid w:val="00C239AD"/>
    <w:rsid w:val="00C23F2C"/>
    <w:rsid w:val="00C2439F"/>
    <w:rsid w:val="00C25BD7"/>
    <w:rsid w:val="00C265D5"/>
    <w:rsid w:val="00C3022B"/>
    <w:rsid w:val="00C3077C"/>
    <w:rsid w:val="00C30827"/>
    <w:rsid w:val="00C34FF7"/>
    <w:rsid w:val="00C35722"/>
    <w:rsid w:val="00C360BB"/>
    <w:rsid w:val="00C36456"/>
    <w:rsid w:val="00C364E4"/>
    <w:rsid w:val="00C401D6"/>
    <w:rsid w:val="00C4026F"/>
    <w:rsid w:val="00C406CC"/>
    <w:rsid w:val="00C40703"/>
    <w:rsid w:val="00C40C29"/>
    <w:rsid w:val="00C41EE6"/>
    <w:rsid w:val="00C42E67"/>
    <w:rsid w:val="00C42ED1"/>
    <w:rsid w:val="00C43AE1"/>
    <w:rsid w:val="00C44E73"/>
    <w:rsid w:val="00C452DE"/>
    <w:rsid w:val="00C472E8"/>
    <w:rsid w:val="00C516E2"/>
    <w:rsid w:val="00C51C43"/>
    <w:rsid w:val="00C529E7"/>
    <w:rsid w:val="00C52E45"/>
    <w:rsid w:val="00C53091"/>
    <w:rsid w:val="00C53538"/>
    <w:rsid w:val="00C55889"/>
    <w:rsid w:val="00C57530"/>
    <w:rsid w:val="00C575DE"/>
    <w:rsid w:val="00C57E7B"/>
    <w:rsid w:val="00C60232"/>
    <w:rsid w:val="00C610AA"/>
    <w:rsid w:val="00C63DD2"/>
    <w:rsid w:val="00C65ABF"/>
    <w:rsid w:val="00C66165"/>
    <w:rsid w:val="00C67FE1"/>
    <w:rsid w:val="00C70E05"/>
    <w:rsid w:val="00C7119E"/>
    <w:rsid w:val="00C71BB7"/>
    <w:rsid w:val="00C728E5"/>
    <w:rsid w:val="00C72B4E"/>
    <w:rsid w:val="00C7312B"/>
    <w:rsid w:val="00C7397B"/>
    <w:rsid w:val="00C755E6"/>
    <w:rsid w:val="00C758D1"/>
    <w:rsid w:val="00C76839"/>
    <w:rsid w:val="00C7784A"/>
    <w:rsid w:val="00C77E0F"/>
    <w:rsid w:val="00C80DD2"/>
    <w:rsid w:val="00C8198C"/>
    <w:rsid w:val="00C81D61"/>
    <w:rsid w:val="00C82888"/>
    <w:rsid w:val="00C82BF6"/>
    <w:rsid w:val="00C83514"/>
    <w:rsid w:val="00C83DC9"/>
    <w:rsid w:val="00C8402A"/>
    <w:rsid w:val="00C850CF"/>
    <w:rsid w:val="00C85509"/>
    <w:rsid w:val="00C8608D"/>
    <w:rsid w:val="00C87CDC"/>
    <w:rsid w:val="00C91709"/>
    <w:rsid w:val="00C91BA3"/>
    <w:rsid w:val="00C9212D"/>
    <w:rsid w:val="00C92F8E"/>
    <w:rsid w:val="00C934D3"/>
    <w:rsid w:val="00C939FA"/>
    <w:rsid w:val="00C95EE9"/>
    <w:rsid w:val="00C9634E"/>
    <w:rsid w:val="00C96713"/>
    <w:rsid w:val="00C9731D"/>
    <w:rsid w:val="00C97B8C"/>
    <w:rsid w:val="00CA03C2"/>
    <w:rsid w:val="00CA0E28"/>
    <w:rsid w:val="00CA2186"/>
    <w:rsid w:val="00CA23B4"/>
    <w:rsid w:val="00CA25F2"/>
    <w:rsid w:val="00CA33D5"/>
    <w:rsid w:val="00CA3B3D"/>
    <w:rsid w:val="00CA3F6C"/>
    <w:rsid w:val="00CA4317"/>
    <w:rsid w:val="00CA52D6"/>
    <w:rsid w:val="00CA5DD8"/>
    <w:rsid w:val="00CA71CD"/>
    <w:rsid w:val="00CA7571"/>
    <w:rsid w:val="00CA7736"/>
    <w:rsid w:val="00CA792E"/>
    <w:rsid w:val="00CA7A3A"/>
    <w:rsid w:val="00CB0054"/>
    <w:rsid w:val="00CB0216"/>
    <w:rsid w:val="00CB0D02"/>
    <w:rsid w:val="00CB0F48"/>
    <w:rsid w:val="00CB1430"/>
    <w:rsid w:val="00CB1604"/>
    <w:rsid w:val="00CB189D"/>
    <w:rsid w:val="00CB2BFC"/>
    <w:rsid w:val="00CB39EE"/>
    <w:rsid w:val="00CB3C16"/>
    <w:rsid w:val="00CB3E6C"/>
    <w:rsid w:val="00CB424F"/>
    <w:rsid w:val="00CB4631"/>
    <w:rsid w:val="00CB477A"/>
    <w:rsid w:val="00CB538F"/>
    <w:rsid w:val="00CB5E8B"/>
    <w:rsid w:val="00CB6455"/>
    <w:rsid w:val="00CB79ED"/>
    <w:rsid w:val="00CC1935"/>
    <w:rsid w:val="00CC3733"/>
    <w:rsid w:val="00CC391E"/>
    <w:rsid w:val="00CC3A23"/>
    <w:rsid w:val="00CC4D1C"/>
    <w:rsid w:val="00CC4EFC"/>
    <w:rsid w:val="00CC4F0A"/>
    <w:rsid w:val="00CC6F4D"/>
    <w:rsid w:val="00CC7348"/>
    <w:rsid w:val="00CC7A22"/>
    <w:rsid w:val="00CD053D"/>
    <w:rsid w:val="00CD0BBC"/>
    <w:rsid w:val="00CD161B"/>
    <w:rsid w:val="00CD3609"/>
    <w:rsid w:val="00CD3F41"/>
    <w:rsid w:val="00CD4331"/>
    <w:rsid w:val="00CD4385"/>
    <w:rsid w:val="00CD46C7"/>
    <w:rsid w:val="00CD56A5"/>
    <w:rsid w:val="00CD5E2C"/>
    <w:rsid w:val="00CD62D2"/>
    <w:rsid w:val="00CD6545"/>
    <w:rsid w:val="00CD6C0B"/>
    <w:rsid w:val="00CE0AE9"/>
    <w:rsid w:val="00CE0D11"/>
    <w:rsid w:val="00CE1607"/>
    <w:rsid w:val="00CE1B90"/>
    <w:rsid w:val="00CE21DB"/>
    <w:rsid w:val="00CE2386"/>
    <w:rsid w:val="00CE23C1"/>
    <w:rsid w:val="00CE27B5"/>
    <w:rsid w:val="00CE3DA9"/>
    <w:rsid w:val="00CE439F"/>
    <w:rsid w:val="00CE480C"/>
    <w:rsid w:val="00CE52DA"/>
    <w:rsid w:val="00CE56B3"/>
    <w:rsid w:val="00CE600E"/>
    <w:rsid w:val="00CE6287"/>
    <w:rsid w:val="00CF01AD"/>
    <w:rsid w:val="00CF0F33"/>
    <w:rsid w:val="00CF17E1"/>
    <w:rsid w:val="00CF214A"/>
    <w:rsid w:val="00CF30DB"/>
    <w:rsid w:val="00CF3B9E"/>
    <w:rsid w:val="00CF47DD"/>
    <w:rsid w:val="00CF5F52"/>
    <w:rsid w:val="00CF6561"/>
    <w:rsid w:val="00CF77B1"/>
    <w:rsid w:val="00CF7ED9"/>
    <w:rsid w:val="00D00272"/>
    <w:rsid w:val="00D0066F"/>
    <w:rsid w:val="00D015D1"/>
    <w:rsid w:val="00D018DE"/>
    <w:rsid w:val="00D01F10"/>
    <w:rsid w:val="00D0224F"/>
    <w:rsid w:val="00D04059"/>
    <w:rsid w:val="00D0448C"/>
    <w:rsid w:val="00D0537B"/>
    <w:rsid w:val="00D05CD1"/>
    <w:rsid w:val="00D102BA"/>
    <w:rsid w:val="00D1105C"/>
    <w:rsid w:val="00D11914"/>
    <w:rsid w:val="00D13496"/>
    <w:rsid w:val="00D13B33"/>
    <w:rsid w:val="00D140AB"/>
    <w:rsid w:val="00D1415D"/>
    <w:rsid w:val="00D145D9"/>
    <w:rsid w:val="00D1501B"/>
    <w:rsid w:val="00D170BB"/>
    <w:rsid w:val="00D2034A"/>
    <w:rsid w:val="00D20A06"/>
    <w:rsid w:val="00D213A4"/>
    <w:rsid w:val="00D2394B"/>
    <w:rsid w:val="00D245AE"/>
    <w:rsid w:val="00D2627C"/>
    <w:rsid w:val="00D266C7"/>
    <w:rsid w:val="00D2716B"/>
    <w:rsid w:val="00D27333"/>
    <w:rsid w:val="00D31519"/>
    <w:rsid w:val="00D3196D"/>
    <w:rsid w:val="00D31CAB"/>
    <w:rsid w:val="00D321DE"/>
    <w:rsid w:val="00D330B6"/>
    <w:rsid w:val="00D34DFC"/>
    <w:rsid w:val="00D3514E"/>
    <w:rsid w:val="00D353FC"/>
    <w:rsid w:val="00D363FC"/>
    <w:rsid w:val="00D364AA"/>
    <w:rsid w:val="00D36E5A"/>
    <w:rsid w:val="00D37A07"/>
    <w:rsid w:val="00D37E50"/>
    <w:rsid w:val="00D4141C"/>
    <w:rsid w:val="00D41967"/>
    <w:rsid w:val="00D430C7"/>
    <w:rsid w:val="00D4321C"/>
    <w:rsid w:val="00D43820"/>
    <w:rsid w:val="00D439A4"/>
    <w:rsid w:val="00D43AD5"/>
    <w:rsid w:val="00D44CC9"/>
    <w:rsid w:val="00D45028"/>
    <w:rsid w:val="00D466CD"/>
    <w:rsid w:val="00D470E2"/>
    <w:rsid w:val="00D50BF7"/>
    <w:rsid w:val="00D510CE"/>
    <w:rsid w:val="00D52382"/>
    <w:rsid w:val="00D52CB8"/>
    <w:rsid w:val="00D52F93"/>
    <w:rsid w:val="00D53069"/>
    <w:rsid w:val="00D5385C"/>
    <w:rsid w:val="00D538A6"/>
    <w:rsid w:val="00D54951"/>
    <w:rsid w:val="00D56B54"/>
    <w:rsid w:val="00D570EC"/>
    <w:rsid w:val="00D57E4A"/>
    <w:rsid w:val="00D61060"/>
    <w:rsid w:val="00D6126A"/>
    <w:rsid w:val="00D633F8"/>
    <w:rsid w:val="00D6355B"/>
    <w:rsid w:val="00D637FB"/>
    <w:rsid w:val="00D63F8B"/>
    <w:rsid w:val="00D64694"/>
    <w:rsid w:val="00D65557"/>
    <w:rsid w:val="00D662B6"/>
    <w:rsid w:val="00D66A6B"/>
    <w:rsid w:val="00D671FA"/>
    <w:rsid w:val="00D672D2"/>
    <w:rsid w:val="00D6775E"/>
    <w:rsid w:val="00D7113B"/>
    <w:rsid w:val="00D745C3"/>
    <w:rsid w:val="00D75846"/>
    <w:rsid w:val="00D759EE"/>
    <w:rsid w:val="00D75A14"/>
    <w:rsid w:val="00D75E50"/>
    <w:rsid w:val="00D764FA"/>
    <w:rsid w:val="00D76DE2"/>
    <w:rsid w:val="00D779C1"/>
    <w:rsid w:val="00D77B22"/>
    <w:rsid w:val="00D8020F"/>
    <w:rsid w:val="00D80C09"/>
    <w:rsid w:val="00D81C29"/>
    <w:rsid w:val="00D81F0C"/>
    <w:rsid w:val="00D82D8F"/>
    <w:rsid w:val="00D840FC"/>
    <w:rsid w:val="00D85994"/>
    <w:rsid w:val="00D86C66"/>
    <w:rsid w:val="00D87664"/>
    <w:rsid w:val="00D906C0"/>
    <w:rsid w:val="00D9095D"/>
    <w:rsid w:val="00D90FB4"/>
    <w:rsid w:val="00D914C0"/>
    <w:rsid w:val="00D92BE9"/>
    <w:rsid w:val="00D92F8B"/>
    <w:rsid w:val="00D966B2"/>
    <w:rsid w:val="00D96D43"/>
    <w:rsid w:val="00D97272"/>
    <w:rsid w:val="00D9758E"/>
    <w:rsid w:val="00D97C69"/>
    <w:rsid w:val="00DA06E2"/>
    <w:rsid w:val="00DA0869"/>
    <w:rsid w:val="00DA2431"/>
    <w:rsid w:val="00DA292F"/>
    <w:rsid w:val="00DA2C69"/>
    <w:rsid w:val="00DA2F7B"/>
    <w:rsid w:val="00DA3FD6"/>
    <w:rsid w:val="00DA45C9"/>
    <w:rsid w:val="00DA4898"/>
    <w:rsid w:val="00DA4A20"/>
    <w:rsid w:val="00DA5D55"/>
    <w:rsid w:val="00DA6C13"/>
    <w:rsid w:val="00DA7327"/>
    <w:rsid w:val="00DA7907"/>
    <w:rsid w:val="00DB2E0C"/>
    <w:rsid w:val="00DB3BC9"/>
    <w:rsid w:val="00DB4420"/>
    <w:rsid w:val="00DB4D2C"/>
    <w:rsid w:val="00DB4F2E"/>
    <w:rsid w:val="00DB6DC5"/>
    <w:rsid w:val="00DB7E26"/>
    <w:rsid w:val="00DB7FDA"/>
    <w:rsid w:val="00DC00A5"/>
    <w:rsid w:val="00DC01D6"/>
    <w:rsid w:val="00DC207C"/>
    <w:rsid w:val="00DC2582"/>
    <w:rsid w:val="00DC3DD3"/>
    <w:rsid w:val="00DC4775"/>
    <w:rsid w:val="00DC5A99"/>
    <w:rsid w:val="00DC75E6"/>
    <w:rsid w:val="00DD009B"/>
    <w:rsid w:val="00DD05B1"/>
    <w:rsid w:val="00DD1112"/>
    <w:rsid w:val="00DD35B9"/>
    <w:rsid w:val="00DD38E2"/>
    <w:rsid w:val="00DD39D0"/>
    <w:rsid w:val="00DD3E7E"/>
    <w:rsid w:val="00DD57DF"/>
    <w:rsid w:val="00DD5CE0"/>
    <w:rsid w:val="00DD6241"/>
    <w:rsid w:val="00DD6860"/>
    <w:rsid w:val="00DD73C4"/>
    <w:rsid w:val="00DD742B"/>
    <w:rsid w:val="00DE015B"/>
    <w:rsid w:val="00DE05FC"/>
    <w:rsid w:val="00DE1683"/>
    <w:rsid w:val="00DE276F"/>
    <w:rsid w:val="00DE280E"/>
    <w:rsid w:val="00DE3998"/>
    <w:rsid w:val="00DE3A52"/>
    <w:rsid w:val="00DE3F36"/>
    <w:rsid w:val="00DE41BF"/>
    <w:rsid w:val="00DE60B2"/>
    <w:rsid w:val="00DE70BA"/>
    <w:rsid w:val="00DF08A0"/>
    <w:rsid w:val="00DF104C"/>
    <w:rsid w:val="00DF16CA"/>
    <w:rsid w:val="00DF1EE7"/>
    <w:rsid w:val="00DF23F3"/>
    <w:rsid w:val="00DF3799"/>
    <w:rsid w:val="00DF4D31"/>
    <w:rsid w:val="00DF56D5"/>
    <w:rsid w:val="00DF5A86"/>
    <w:rsid w:val="00DF5D46"/>
    <w:rsid w:val="00DF723A"/>
    <w:rsid w:val="00DF7B59"/>
    <w:rsid w:val="00DF7B68"/>
    <w:rsid w:val="00DF7DA2"/>
    <w:rsid w:val="00E00992"/>
    <w:rsid w:val="00E00A08"/>
    <w:rsid w:val="00E00B2E"/>
    <w:rsid w:val="00E00C08"/>
    <w:rsid w:val="00E00F77"/>
    <w:rsid w:val="00E011BD"/>
    <w:rsid w:val="00E015E5"/>
    <w:rsid w:val="00E025F9"/>
    <w:rsid w:val="00E034A3"/>
    <w:rsid w:val="00E037C9"/>
    <w:rsid w:val="00E03ADB"/>
    <w:rsid w:val="00E05213"/>
    <w:rsid w:val="00E06937"/>
    <w:rsid w:val="00E07331"/>
    <w:rsid w:val="00E1082D"/>
    <w:rsid w:val="00E111AA"/>
    <w:rsid w:val="00E1217E"/>
    <w:rsid w:val="00E1234B"/>
    <w:rsid w:val="00E124FF"/>
    <w:rsid w:val="00E125BE"/>
    <w:rsid w:val="00E12789"/>
    <w:rsid w:val="00E13278"/>
    <w:rsid w:val="00E13901"/>
    <w:rsid w:val="00E139E9"/>
    <w:rsid w:val="00E14C1B"/>
    <w:rsid w:val="00E14E6E"/>
    <w:rsid w:val="00E15B30"/>
    <w:rsid w:val="00E15E34"/>
    <w:rsid w:val="00E1648A"/>
    <w:rsid w:val="00E164DF"/>
    <w:rsid w:val="00E16611"/>
    <w:rsid w:val="00E1690C"/>
    <w:rsid w:val="00E17E36"/>
    <w:rsid w:val="00E2076C"/>
    <w:rsid w:val="00E20F10"/>
    <w:rsid w:val="00E22B80"/>
    <w:rsid w:val="00E22C15"/>
    <w:rsid w:val="00E22EE2"/>
    <w:rsid w:val="00E2356F"/>
    <w:rsid w:val="00E23680"/>
    <w:rsid w:val="00E23D3C"/>
    <w:rsid w:val="00E247D6"/>
    <w:rsid w:val="00E24A84"/>
    <w:rsid w:val="00E24ECD"/>
    <w:rsid w:val="00E30597"/>
    <w:rsid w:val="00E3108B"/>
    <w:rsid w:val="00E311B7"/>
    <w:rsid w:val="00E32C3B"/>
    <w:rsid w:val="00E32E61"/>
    <w:rsid w:val="00E32E70"/>
    <w:rsid w:val="00E334BD"/>
    <w:rsid w:val="00E33D80"/>
    <w:rsid w:val="00E34077"/>
    <w:rsid w:val="00E36787"/>
    <w:rsid w:val="00E36B0C"/>
    <w:rsid w:val="00E37165"/>
    <w:rsid w:val="00E3750A"/>
    <w:rsid w:val="00E37E46"/>
    <w:rsid w:val="00E4030E"/>
    <w:rsid w:val="00E40B98"/>
    <w:rsid w:val="00E41019"/>
    <w:rsid w:val="00E41119"/>
    <w:rsid w:val="00E42219"/>
    <w:rsid w:val="00E42E6A"/>
    <w:rsid w:val="00E45BE7"/>
    <w:rsid w:val="00E45BF6"/>
    <w:rsid w:val="00E4677D"/>
    <w:rsid w:val="00E46FD1"/>
    <w:rsid w:val="00E47A2F"/>
    <w:rsid w:val="00E50313"/>
    <w:rsid w:val="00E503C3"/>
    <w:rsid w:val="00E51E0C"/>
    <w:rsid w:val="00E51F27"/>
    <w:rsid w:val="00E54CEA"/>
    <w:rsid w:val="00E55E08"/>
    <w:rsid w:val="00E560A7"/>
    <w:rsid w:val="00E56854"/>
    <w:rsid w:val="00E61437"/>
    <w:rsid w:val="00E61935"/>
    <w:rsid w:val="00E624AD"/>
    <w:rsid w:val="00E62644"/>
    <w:rsid w:val="00E6418A"/>
    <w:rsid w:val="00E642F5"/>
    <w:rsid w:val="00E64451"/>
    <w:rsid w:val="00E648DB"/>
    <w:rsid w:val="00E649E9"/>
    <w:rsid w:val="00E656E3"/>
    <w:rsid w:val="00E65A50"/>
    <w:rsid w:val="00E6633B"/>
    <w:rsid w:val="00E6642D"/>
    <w:rsid w:val="00E66F0D"/>
    <w:rsid w:val="00E66FA6"/>
    <w:rsid w:val="00E675A4"/>
    <w:rsid w:val="00E70792"/>
    <w:rsid w:val="00E70CB1"/>
    <w:rsid w:val="00E70F02"/>
    <w:rsid w:val="00E7122A"/>
    <w:rsid w:val="00E7141A"/>
    <w:rsid w:val="00E71831"/>
    <w:rsid w:val="00E71EC8"/>
    <w:rsid w:val="00E71F2A"/>
    <w:rsid w:val="00E7253C"/>
    <w:rsid w:val="00E73567"/>
    <w:rsid w:val="00E73812"/>
    <w:rsid w:val="00E73CA6"/>
    <w:rsid w:val="00E7441B"/>
    <w:rsid w:val="00E75FBB"/>
    <w:rsid w:val="00E76623"/>
    <w:rsid w:val="00E76F64"/>
    <w:rsid w:val="00E80155"/>
    <w:rsid w:val="00E805ED"/>
    <w:rsid w:val="00E80A46"/>
    <w:rsid w:val="00E81104"/>
    <w:rsid w:val="00E81125"/>
    <w:rsid w:val="00E816AD"/>
    <w:rsid w:val="00E81CEB"/>
    <w:rsid w:val="00E83435"/>
    <w:rsid w:val="00E83838"/>
    <w:rsid w:val="00E843D7"/>
    <w:rsid w:val="00E8462D"/>
    <w:rsid w:val="00E86801"/>
    <w:rsid w:val="00E87347"/>
    <w:rsid w:val="00E90312"/>
    <w:rsid w:val="00E92118"/>
    <w:rsid w:val="00E92D2D"/>
    <w:rsid w:val="00E9537F"/>
    <w:rsid w:val="00E95E82"/>
    <w:rsid w:val="00E9634B"/>
    <w:rsid w:val="00E963FD"/>
    <w:rsid w:val="00E96E14"/>
    <w:rsid w:val="00E97548"/>
    <w:rsid w:val="00E97E0A"/>
    <w:rsid w:val="00EA0370"/>
    <w:rsid w:val="00EA0F2E"/>
    <w:rsid w:val="00EA19DC"/>
    <w:rsid w:val="00EA214D"/>
    <w:rsid w:val="00EA2B5E"/>
    <w:rsid w:val="00EA534D"/>
    <w:rsid w:val="00EA5855"/>
    <w:rsid w:val="00EA5D74"/>
    <w:rsid w:val="00EA630B"/>
    <w:rsid w:val="00EA6EFA"/>
    <w:rsid w:val="00EA711A"/>
    <w:rsid w:val="00EA7464"/>
    <w:rsid w:val="00EA762A"/>
    <w:rsid w:val="00EA7F6D"/>
    <w:rsid w:val="00EB0A73"/>
    <w:rsid w:val="00EB0D37"/>
    <w:rsid w:val="00EB1B23"/>
    <w:rsid w:val="00EB1B9E"/>
    <w:rsid w:val="00EB31D1"/>
    <w:rsid w:val="00EB4561"/>
    <w:rsid w:val="00EB473E"/>
    <w:rsid w:val="00EB5459"/>
    <w:rsid w:val="00EB5601"/>
    <w:rsid w:val="00EB5CD3"/>
    <w:rsid w:val="00EB5F95"/>
    <w:rsid w:val="00EB6CA3"/>
    <w:rsid w:val="00EB745E"/>
    <w:rsid w:val="00EB7A3E"/>
    <w:rsid w:val="00EC1D16"/>
    <w:rsid w:val="00EC2727"/>
    <w:rsid w:val="00EC2A11"/>
    <w:rsid w:val="00EC30BF"/>
    <w:rsid w:val="00EC3C1C"/>
    <w:rsid w:val="00EC3D88"/>
    <w:rsid w:val="00EC6460"/>
    <w:rsid w:val="00EC7331"/>
    <w:rsid w:val="00ED155F"/>
    <w:rsid w:val="00ED2651"/>
    <w:rsid w:val="00ED2F03"/>
    <w:rsid w:val="00ED37F3"/>
    <w:rsid w:val="00ED3D4B"/>
    <w:rsid w:val="00ED6E36"/>
    <w:rsid w:val="00ED746F"/>
    <w:rsid w:val="00EE1B32"/>
    <w:rsid w:val="00EE3EA1"/>
    <w:rsid w:val="00EE498E"/>
    <w:rsid w:val="00EE4CC7"/>
    <w:rsid w:val="00EE62B1"/>
    <w:rsid w:val="00EE69E5"/>
    <w:rsid w:val="00EE6D8F"/>
    <w:rsid w:val="00EE7438"/>
    <w:rsid w:val="00EF00D9"/>
    <w:rsid w:val="00EF0309"/>
    <w:rsid w:val="00EF1320"/>
    <w:rsid w:val="00EF1885"/>
    <w:rsid w:val="00EF3C7A"/>
    <w:rsid w:val="00EF46EA"/>
    <w:rsid w:val="00EF499A"/>
    <w:rsid w:val="00EF5946"/>
    <w:rsid w:val="00EF6318"/>
    <w:rsid w:val="00EF66B9"/>
    <w:rsid w:val="00EF6758"/>
    <w:rsid w:val="00EF6AF7"/>
    <w:rsid w:val="00EF798C"/>
    <w:rsid w:val="00F002FD"/>
    <w:rsid w:val="00F011FE"/>
    <w:rsid w:val="00F013EB"/>
    <w:rsid w:val="00F022A1"/>
    <w:rsid w:val="00F0246D"/>
    <w:rsid w:val="00F03FC5"/>
    <w:rsid w:val="00F05314"/>
    <w:rsid w:val="00F05A08"/>
    <w:rsid w:val="00F06653"/>
    <w:rsid w:val="00F068C6"/>
    <w:rsid w:val="00F07058"/>
    <w:rsid w:val="00F102C9"/>
    <w:rsid w:val="00F12C14"/>
    <w:rsid w:val="00F13E36"/>
    <w:rsid w:val="00F13EE6"/>
    <w:rsid w:val="00F14284"/>
    <w:rsid w:val="00F1480D"/>
    <w:rsid w:val="00F14D6C"/>
    <w:rsid w:val="00F151E4"/>
    <w:rsid w:val="00F16598"/>
    <w:rsid w:val="00F1673C"/>
    <w:rsid w:val="00F16812"/>
    <w:rsid w:val="00F16AB6"/>
    <w:rsid w:val="00F2039A"/>
    <w:rsid w:val="00F2222B"/>
    <w:rsid w:val="00F22EB8"/>
    <w:rsid w:val="00F2301E"/>
    <w:rsid w:val="00F24AD2"/>
    <w:rsid w:val="00F254C7"/>
    <w:rsid w:val="00F2606C"/>
    <w:rsid w:val="00F26A52"/>
    <w:rsid w:val="00F30402"/>
    <w:rsid w:val="00F3071D"/>
    <w:rsid w:val="00F31100"/>
    <w:rsid w:val="00F312C4"/>
    <w:rsid w:val="00F332D6"/>
    <w:rsid w:val="00F33A85"/>
    <w:rsid w:val="00F34426"/>
    <w:rsid w:val="00F345D2"/>
    <w:rsid w:val="00F34DAD"/>
    <w:rsid w:val="00F34F00"/>
    <w:rsid w:val="00F40778"/>
    <w:rsid w:val="00F426AB"/>
    <w:rsid w:val="00F42EC0"/>
    <w:rsid w:val="00F432CD"/>
    <w:rsid w:val="00F43878"/>
    <w:rsid w:val="00F43AD2"/>
    <w:rsid w:val="00F4551B"/>
    <w:rsid w:val="00F469A0"/>
    <w:rsid w:val="00F471C9"/>
    <w:rsid w:val="00F5007E"/>
    <w:rsid w:val="00F500FD"/>
    <w:rsid w:val="00F50833"/>
    <w:rsid w:val="00F50945"/>
    <w:rsid w:val="00F50C2E"/>
    <w:rsid w:val="00F50FE7"/>
    <w:rsid w:val="00F51452"/>
    <w:rsid w:val="00F51583"/>
    <w:rsid w:val="00F51968"/>
    <w:rsid w:val="00F51F95"/>
    <w:rsid w:val="00F5253A"/>
    <w:rsid w:val="00F5309A"/>
    <w:rsid w:val="00F547B4"/>
    <w:rsid w:val="00F55600"/>
    <w:rsid w:val="00F55B70"/>
    <w:rsid w:val="00F55F7B"/>
    <w:rsid w:val="00F575FA"/>
    <w:rsid w:val="00F60876"/>
    <w:rsid w:val="00F60EBF"/>
    <w:rsid w:val="00F61974"/>
    <w:rsid w:val="00F619C1"/>
    <w:rsid w:val="00F61BBC"/>
    <w:rsid w:val="00F61E13"/>
    <w:rsid w:val="00F62028"/>
    <w:rsid w:val="00F62B0D"/>
    <w:rsid w:val="00F62FBC"/>
    <w:rsid w:val="00F635E9"/>
    <w:rsid w:val="00F6361D"/>
    <w:rsid w:val="00F63895"/>
    <w:rsid w:val="00F63DCA"/>
    <w:rsid w:val="00F64655"/>
    <w:rsid w:val="00F66F59"/>
    <w:rsid w:val="00F6741A"/>
    <w:rsid w:val="00F67B88"/>
    <w:rsid w:val="00F67E15"/>
    <w:rsid w:val="00F70F91"/>
    <w:rsid w:val="00F7133E"/>
    <w:rsid w:val="00F71A4A"/>
    <w:rsid w:val="00F71E86"/>
    <w:rsid w:val="00F71EEB"/>
    <w:rsid w:val="00F73815"/>
    <w:rsid w:val="00F75D87"/>
    <w:rsid w:val="00F8004D"/>
    <w:rsid w:val="00F807E9"/>
    <w:rsid w:val="00F811C4"/>
    <w:rsid w:val="00F81F85"/>
    <w:rsid w:val="00F822A6"/>
    <w:rsid w:val="00F835E5"/>
    <w:rsid w:val="00F8417D"/>
    <w:rsid w:val="00F84C55"/>
    <w:rsid w:val="00F84E68"/>
    <w:rsid w:val="00F86F55"/>
    <w:rsid w:val="00F8774E"/>
    <w:rsid w:val="00F87862"/>
    <w:rsid w:val="00F90D13"/>
    <w:rsid w:val="00F90F6A"/>
    <w:rsid w:val="00F93154"/>
    <w:rsid w:val="00F93F12"/>
    <w:rsid w:val="00F9533E"/>
    <w:rsid w:val="00F955D8"/>
    <w:rsid w:val="00F95EDB"/>
    <w:rsid w:val="00F9712B"/>
    <w:rsid w:val="00F97567"/>
    <w:rsid w:val="00FA034B"/>
    <w:rsid w:val="00FA0CED"/>
    <w:rsid w:val="00FA1F48"/>
    <w:rsid w:val="00FA1F8E"/>
    <w:rsid w:val="00FA2216"/>
    <w:rsid w:val="00FA31A3"/>
    <w:rsid w:val="00FA3421"/>
    <w:rsid w:val="00FA3DB5"/>
    <w:rsid w:val="00FA4FB1"/>
    <w:rsid w:val="00FA57A0"/>
    <w:rsid w:val="00FA5A96"/>
    <w:rsid w:val="00FA620E"/>
    <w:rsid w:val="00FA6453"/>
    <w:rsid w:val="00FA695D"/>
    <w:rsid w:val="00FA6FB3"/>
    <w:rsid w:val="00FA71CF"/>
    <w:rsid w:val="00FA73AB"/>
    <w:rsid w:val="00FA79AF"/>
    <w:rsid w:val="00FB12D3"/>
    <w:rsid w:val="00FB1AB8"/>
    <w:rsid w:val="00FB2F61"/>
    <w:rsid w:val="00FB339F"/>
    <w:rsid w:val="00FB35ED"/>
    <w:rsid w:val="00FB3BAA"/>
    <w:rsid w:val="00FB4DFC"/>
    <w:rsid w:val="00FB5546"/>
    <w:rsid w:val="00FB5AEB"/>
    <w:rsid w:val="00FB5D7B"/>
    <w:rsid w:val="00FB62A5"/>
    <w:rsid w:val="00FB6934"/>
    <w:rsid w:val="00FB6D25"/>
    <w:rsid w:val="00FC08D7"/>
    <w:rsid w:val="00FC1565"/>
    <w:rsid w:val="00FC27D5"/>
    <w:rsid w:val="00FC3254"/>
    <w:rsid w:val="00FC3E9E"/>
    <w:rsid w:val="00FC459D"/>
    <w:rsid w:val="00FC62C6"/>
    <w:rsid w:val="00FC6DF2"/>
    <w:rsid w:val="00FC7FAC"/>
    <w:rsid w:val="00FD02DF"/>
    <w:rsid w:val="00FD04AE"/>
    <w:rsid w:val="00FD1614"/>
    <w:rsid w:val="00FD2454"/>
    <w:rsid w:val="00FD2779"/>
    <w:rsid w:val="00FD34BC"/>
    <w:rsid w:val="00FD3505"/>
    <w:rsid w:val="00FD3B01"/>
    <w:rsid w:val="00FD5B04"/>
    <w:rsid w:val="00FD5CE0"/>
    <w:rsid w:val="00FD65EC"/>
    <w:rsid w:val="00FE1C49"/>
    <w:rsid w:val="00FE1C54"/>
    <w:rsid w:val="00FE30D7"/>
    <w:rsid w:val="00FE3E3C"/>
    <w:rsid w:val="00FE4644"/>
    <w:rsid w:val="00FE4FED"/>
    <w:rsid w:val="00FE5340"/>
    <w:rsid w:val="00FE60C9"/>
    <w:rsid w:val="00FE6DBF"/>
    <w:rsid w:val="00FE742F"/>
    <w:rsid w:val="00FF01EC"/>
    <w:rsid w:val="00FF0D0D"/>
    <w:rsid w:val="00FF1F4F"/>
    <w:rsid w:val="00FF20DA"/>
    <w:rsid w:val="00FF2100"/>
    <w:rsid w:val="00FF2651"/>
    <w:rsid w:val="00FF348C"/>
    <w:rsid w:val="00FF34C4"/>
    <w:rsid w:val="00FF44A2"/>
    <w:rsid w:val="00FF4C3D"/>
    <w:rsid w:val="00FF511B"/>
    <w:rsid w:val="00FF5DA0"/>
    <w:rsid w:val="00FF60CB"/>
    <w:rsid w:val="00FF7D06"/>
    <w:rsid w:val="02206968"/>
    <w:rsid w:val="0339071D"/>
    <w:rsid w:val="07FE27B9"/>
    <w:rsid w:val="0B347E1E"/>
    <w:rsid w:val="0EF775D0"/>
    <w:rsid w:val="11A86707"/>
    <w:rsid w:val="12762E65"/>
    <w:rsid w:val="15BD4F62"/>
    <w:rsid w:val="170F0E1D"/>
    <w:rsid w:val="17BE5711"/>
    <w:rsid w:val="17E57A45"/>
    <w:rsid w:val="183B68B4"/>
    <w:rsid w:val="1A282D69"/>
    <w:rsid w:val="1B672D03"/>
    <w:rsid w:val="1BBFBC6B"/>
    <w:rsid w:val="1C48364B"/>
    <w:rsid w:val="1D3A1D3F"/>
    <w:rsid w:val="1DB977E4"/>
    <w:rsid w:val="1E944BAA"/>
    <w:rsid w:val="1F7FB4AE"/>
    <w:rsid w:val="1F8E7A3C"/>
    <w:rsid w:val="203A01AC"/>
    <w:rsid w:val="23D7003F"/>
    <w:rsid w:val="258A5CD4"/>
    <w:rsid w:val="2762AD01"/>
    <w:rsid w:val="284A5FCE"/>
    <w:rsid w:val="2D1A1582"/>
    <w:rsid w:val="2DA0038C"/>
    <w:rsid w:val="2E5373CC"/>
    <w:rsid w:val="2FCF2BA0"/>
    <w:rsid w:val="2FDBD911"/>
    <w:rsid w:val="32B3959F"/>
    <w:rsid w:val="33D579D0"/>
    <w:rsid w:val="33DE1723"/>
    <w:rsid w:val="350562BB"/>
    <w:rsid w:val="36870D84"/>
    <w:rsid w:val="37EE1F9F"/>
    <w:rsid w:val="399573E1"/>
    <w:rsid w:val="3B6950C6"/>
    <w:rsid w:val="3BBFFD6A"/>
    <w:rsid w:val="3BFF1733"/>
    <w:rsid w:val="3DFA616C"/>
    <w:rsid w:val="3EAE9BEE"/>
    <w:rsid w:val="3FCB80C9"/>
    <w:rsid w:val="407204A7"/>
    <w:rsid w:val="420B47AB"/>
    <w:rsid w:val="438073D5"/>
    <w:rsid w:val="465921C2"/>
    <w:rsid w:val="466D9FEC"/>
    <w:rsid w:val="471E3340"/>
    <w:rsid w:val="472066AB"/>
    <w:rsid w:val="475CC87C"/>
    <w:rsid w:val="47FE307F"/>
    <w:rsid w:val="4B3F2887"/>
    <w:rsid w:val="4B9553A1"/>
    <w:rsid w:val="4C611F05"/>
    <w:rsid w:val="4EA21D18"/>
    <w:rsid w:val="4FE305FC"/>
    <w:rsid w:val="52DF14C0"/>
    <w:rsid w:val="53A05FC1"/>
    <w:rsid w:val="55925710"/>
    <w:rsid w:val="560910BE"/>
    <w:rsid w:val="58520D2B"/>
    <w:rsid w:val="5B402CD8"/>
    <w:rsid w:val="5F691D38"/>
    <w:rsid w:val="5F7E6318"/>
    <w:rsid w:val="5F7E7B6C"/>
    <w:rsid w:val="5F7F0FDC"/>
    <w:rsid w:val="5F7FCF1C"/>
    <w:rsid w:val="609E08AA"/>
    <w:rsid w:val="60AF3CA2"/>
    <w:rsid w:val="665F882D"/>
    <w:rsid w:val="67E53BA3"/>
    <w:rsid w:val="6B4F3741"/>
    <w:rsid w:val="6B7A0059"/>
    <w:rsid w:val="6BBD0F31"/>
    <w:rsid w:val="6BFA2ECF"/>
    <w:rsid w:val="6DA6326F"/>
    <w:rsid w:val="6E8D5953"/>
    <w:rsid w:val="6F8BAD02"/>
    <w:rsid w:val="6FD91EC0"/>
    <w:rsid w:val="6FED7B4A"/>
    <w:rsid w:val="6FF2AF2E"/>
    <w:rsid w:val="6FFA78BB"/>
    <w:rsid w:val="722969CF"/>
    <w:rsid w:val="73D735ED"/>
    <w:rsid w:val="753B261E"/>
    <w:rsid w:val="75FF6571"/>
    <w:rsid w:val="7643633F"/>
    <w:rsid w:val="769C6895"/>
    <w:rsid w:val="76ED46B9"/>
    <w:rsid w:val="76FB8491"/>
    <w:rsid w:val="773CCB8C"/>
    <w:rsid w:val="77660B95"/>
    <w:rsid w:val="77B9D789"/>
    <w:rsid w:val="78C165FE"/>
    <w:rsid w:val="798A10CA"/>
    <w:rsid w:val="79922EF6"/>
    <w:rsid w:val="7B592464"/>
    <w:rsid w:val="7B71626C"/>
    <w:rsid w:val="7BB36C39"/>
    <w:rsid w:val="7BF35564"/>
    <w:rsid w:val="7CE649BF"/>
    <w:rsid w:val="7DED6E2D"/>
    <w:rsid w:val="7DFD4650"/>
    <w:rsid w:val="7E60481A"/>
    <w:rsid w:val="7EC7A4DB"/>
    <w:rsid w:val="7F73CC57"/>
    <w:rsid w:val="7FEFDB06"/>
    <w:rsid w:val="7FFBCADC"/>
    <w:rsid w:val="A6FDE944"/>
    <w:rsid w:val="ACF3B521"/>
    <w:rsid w:val="AFCFE80C"/>
    <w:rsid w:val="B2D9EE82"/>
    <w:rsid w:val="B77FB5FC"/>
    <w:rsid w:val="BD85212B"/>
    <w:rsid w:val="BE0FA24E"/>
    <w:rsid w:val="BEB993D1"/>
    <w:rsid w:val="BEFB9462"/>
    <w:rsid w:val="BFFF3363"/>
    <w:rsid w:val="D7E7C8DE"/>
    <w:rsid w:val="D7FB3FEB"/>
    <w:rsid w:val="D7FDF8B2"/>
    <w:rsid w:val="DD7D30D3"/>
    <w:rsid w:val="DE5BB5D4"/>
    <w:rsid w:val="DF5DC92D"/>
    <w:rsid w:val="DF7B4C07"/>
    <w:rsid w:val="E5D7C898"/>
    <w:rsid w:val="E6FF376B"/>
    <w:rsid w:val="EDE3A65C"/>
    <w:rsid w:val="EDE72DFE"/>
    <w:rsid w:val="F5EE1677"/>
    <w:rsid w:val="F5FF880C"/>
    <w:rsid w:val="F67F3D1A"/>
    <w:rsid w:val="FA85B6AB"/>
    <w:rsid w:val="FB753385"/>
    <w:rsid w:val="FBD61AD2"/>
    <w:rsid w:val="FBFF159C"/>
    <w:rsid w:val="FBFF3911"/>
    <w:rsid w:val="FBFF655D"/>
    <w:rsid w:val="FD5F3793"/>
    <w:rsid w:val="FDF52A3B"/>
    <w:rsid w:val="FE1D259F"/>
    <w:rsid w:val="FED9EB08"/>
    <w:rsid w:val="FEEF5228"/>
    <w:rsid w:val="FEFE2ED8"/>
    <w:rsid w:val="FEFE8363"/>
    <w:rsid w:val="FF3377DB"/>
    <w:rsid w:val="FFDF6A87"/>
    <w:rsid w:val="FFEF9FF9"/>
    <w:rsid w:val="FFF5ED79"/>
    <w:rsid w:val="FFFD870D"/>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opacity="19661f" focussize="0,0"/>
      <v:stroke weight="0.25pt" color="#FFFFF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nhideWhenUsed="0" w:uiPriority="0" w:semiHidden="0" w:name="heading 6"/>
    <w:lsdException w:qFormat="1"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uiPriority="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semiHidden="0" w:name="HTML Preformatted"/>
    <w:lsdException w:uiPriority="0" w:name="HTML Sample"/>
    <w:lsdException w:uiPriority="0" w:name="HTML Typewriter"/>
    <w:lsdException w:uiPriority="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Arial" w:hAnsi="Arial" w:eastAsia="宋体" w:cs="Arial"/>
      <w:sz w:val="24"/>
      <w:szCs w:val="24"/>
      <w:lang w:val="en-US" w:eastAsia="en-US" w:bidi="ar-SA"/>
    </w:rPr>
  </w:style>
  <w:style w:type="paragraph" w:styleId="2">
    <w:name w:val="heading 1"/>
    <w:basedOn w:val="1"/>
    <w:next w:val="1"/>
    <w:link w:val="32"/>
    <w:qFormat/>
    <w:uiPriority w:val="0"/>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qFormat/>
    <w:uiPriority w:val="0"/>
    <w:pPr>
      <w:keepNext/>
      <w:spacing w:before="240" w:after="60"/>
      <w:outlineLvl w:val="1"/>
    </w:pPr>
    <w:rPr>
      <w:b/>
      <w:bCs/>
      <w:i/>
      <w:iCs/>
      <w:sz w:val="28"/>
      <w:szCs w:val="28"/>
    </w:rPr>
  </w:style>
  <w:style w:type="paragraph" w:styleId="4">
    <w:name w:val="heading 3"/>
    <w:basedOn w:val="1"/>
    <w:next w:val="1"/>
    <w:link w:val="33"/>
    <w:unhideWhenUsed/>
    <w:qFormat/>
    <w:uiPriority w:val="0"/>
    <w:pPr>
      <w:keepNext/>
      <w:keepLines/>
      <w:spacing w:before="20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34"/>
    <w:unhideWhenUsed/>
    <w:qFormat/>
    <w:uiPriority w:val="0"/>
    <w:pPr>
      <w:keepNext/>
      <w:keepLines/>
      <w:spacing w:before="20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6"/>
    <w:basedOn w:val="1"/>
    <w:next w:val="1"/>
    <w:link w:val="36"/>
    <w:qFormat/>
    <w:uiPriority w:val="0"/>
    <w:pPr>
      <w:keepNext/>
      <w:outlineLvl w:val="5"/>
    </w:pPr>
    <w:rPr>
      <w:b/>
      <w:szCs w:val="20"/>
    </w:rPr>
  </w:style>
  <w:style w:type="paragraph" w:styleId="7">
    <w:name w:val="heading 7"/>
    <w:basedOn w:val="1"/>
    <w:next w:val="1"/>
    <w:link w:val="45"/>
    <w:unhideWhenUsed/>
    <w:qFormat/>
    <w:uiPriority w:val="0"/>
    <w:pPr>
      <w:keepNext/>
      <w:keepLines/>
      <w:spacing w:before="20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8">
    <w:name w:val="heading 8"/>
    <w:basedOn w:val="1"/>
    <w:next w:val="1"/>
    <w:link w:val="37"/>
    <w:qFormat/>
    <w:uiPriority w:val="0"/>
    <w:pPr>
      <w:spacing w:before="240" w:after="60"/>
      <w:outlineLvl w:val="7"/>
    </w:pPr>
    <w:rPr>
      <w:i/>
      <w:iCs/>
    </w:rPr>
  </w:style>
  <w:style w:type="paragraph" w:styleId="9">
    <w:name w:val="heading 9"/>
    <w:basedOn w:val="1"/>
    <w:next w:val="1"/>
    <w:link w:val="38"/>
    <w:qFormat/>
    <w:uiPriority w:val="0"/>
    <w:pPr>
      <w:spacing w:before="240" w:after="60"/>
      <w:outlineLvl w:val="8"/>
    </w:pPr>
    <w:rPr>
      <w:sz w:val="22"/>
      <w:szCs w:val="22"/>
    </w:rPr>
  </w:style>
  <w:style w:type="character" w:default="1" w:styleId="22">
    <w:name w:val="Default Paragraph Font"/>
    <w:unhideWhenUsed/>
    <w:qFormat/>
    <w:uiPriority w:val="1"/>
  </w:style>
  <w:style w:type="table" w:default="1" w:styleId="26">
    <w:name w:val="Normal Table"/>
    <w:unhideWhenUsed/>
    <w:qFormat/>
    <w:uiPriority w:val="99"/>
    <w:tblPr>
      <w:tblCellMar>
        <w:top w:w="0" w:type="dxa"/>
        <w:left w:w="108" w:type="dxa"/>
        <w:bottom w:w="0" w:type="dxa"/>
        <w:right w:w="108" w:type="dxa"/>
      </w:tblCellMar>
    </w:tblPr>
  </w:style>
  <w:style w:type="paragraph" w:styleId="10">
    <w:name w:val="annotation subject"/>
    <w:basedOn w:val="11"/>
    <w:next w:val="11"/>
    <w:link w:val="51"/>
    <w:unhideWhenUsed/>
    <w:qFormat/>
    <w:uiPriority w:val="0"/>
    <w:rPr>
      <w:b/>
      <w:bCs/>
    </w:rPr>
  </w:style>
  <w:style w:type="paragraph" w:styleId="11">
    <w:name w:val="annotation text"/>
    <w:basedOn w:val="1"/>
    <w:link w:val="50"/>
    <w:unhideWhenUsed/>
    <w:qFormat/>
    <w:uiPriority w:val="0"/>
    <w:rPr>
      <w:sz w:val="20"/>
      <w:szCs w:val="20"/>
    </w:rPr>
  </w:style>
  <w:style w:type="paragraph" w:styleId="12">
    <w:name w:val="Body Text 3"/>
    <w:basedOn w:val="1"/>
    <w:link w:val="35"/>
    <w:qFormat/>
    <w:uiPriority w:val="0"/>
    <w:pPr>
      <w:spacing w:after="120"/>
    </w:pPr>
    <w:rPr>
      <w:sz w:val="16"/>
      <w:szCs w:val="16"/>
    </w:rPr>
  </w:style>
  <w:style w:type="paragraph" w:styleId="13">
    <w:name w:val="Body Text"/>
    <w:basedOn w:val="1"/>
    <w:link w:val="41"/>
    <w:qFormat/>
    <w:uiPriority w:val="0"/>
    <w:pPr>
      <w:spacing w:after="120"/>
    </w:pPr>
    <w:rPr>
      <w:sz w:val="20"/>
      <w:szCs w:val="20"/>
    </w:rPr>
  </w:style>
  <w:style w:type="paragraph" w:styleId="14">
    <w:name w:val="Block Text"/>
    <w:basedOn w:val="1"/>
    <w:qFormat/>
    <w:uiPriority w:val="0"/>
    <w:pPr>
      <w:tabs>
        <w:tab w:val="left" w:pos="5538"/>
        <w:tab w:val="left" w:pos="10398"/>
      </w:tabs>
      <w:spacing w:before="40"/>
      <w:ind w:left="90" w:right="72"/>
    </w:pPr>
    <w:rPr>
      <w:sz w:val="16"/>
      <w:szCs w:val="20"/>
    </w:rPr>
  </w:style>
  <w:style w:type="paragraph" w:styleId="15">
    <w:name w:val="Balloon Text"/>
    <w:basedOn w:val="1"/>
    <w:link w:val="46"/>
    <w:semiHidden/>
    <w:qFormat/>
    <w:uiPriority w:val="0"/>
    <w:rPr>
      <w:rFonts w:ascii="Tahoma" w:hAnsi="Tahoma" w:cs="Tahoma"/>
      <w:sz w:val="16"/>
      <w:szCs w:val="16"/>
    </w:rPr>
  </w:style>
  <w:style w:type="paragraph" w:styleId="16">
    <w:name w:val="footer"/>
    <w:basedOn w:val="1"/>
    <w:link w:val="44"/>
    <w:qFormat/>
    <w:uiPriority w:val="99"/>
    <w:pPr>
      <w:tabs>
        <w:tab w:val="center" w:pos="4320"/>
        <w:tab w:val="right" w:pos="8640"/>
      </w:tabs>
    </w:pPr>
  </w:style>
  <w:style w:type="paragraph" w:styleId="17">
    <w:name w:val="header"/>
    <w:basedOn w:val="1"/>
    <w:link w:val="49"/>
    <w:qFormat/>
    <w:uiPriority w:val="99"/>
    <w:pPr>
      <w:tabs>
        <w:tab w:val="center" w:pos="4320"/>
        <w:tab w:val="right" w:pos="8640"/>
      </w:tabs>
    </w:pPr>
  </w:style>
  <w:style w:type="paragraph" w:styleId="18">
    <w:name w:val="Body Text Indent 3"/>
    <w:basedOn w:val="1"/>
    <w:qFormat/>
    <w:uiPriority w:val="0"/>
    <w:pPr>
      <w:tabs>
        <w:tab w:val="left" w:pos="1260"/>
      </w:tabs>
      <w:ind w:hanging="18"/>
    </w:pPr>
    <w:rPr>
      <w:rFonts w:ascii="Ottawa" w:hAnsi="Ottawa"/>
      <w:sz w:val="20"/>
      <w:szCs w:val="20"/>
    </w:rPr>
  </w:style>
  <w:style w:type="paragraph" w:styleId="19">
    <w:name w:val="Body Text 2"/>
    <w:basedOn w:val="1"/>
    <w:link w:val="40"/>
    <w:qFormat/>
    <w:uiPriority w:val="0"/>
    <w:pPr>
      <w:spacing w:after="120" w:line="480" w:lineRule="auto"/>
    </w:pPr>
    <w:rPr>
      <w:sz w:val="20"/>
      <w:szCs w:val="20"/>
    </w:rPr>
  </w:style>
  <w:style w:type="paragraph" w:styleId="20">
    <w:name w:val="HTML Preformatted"/>
    <w:basedOn w:val="1"/>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ascii="宋体" w:hAnsi="宋体" w:cs="Times New Roman"/>
      <w:lang w:eastAsia="zh-CN"/>
    </w:rPr>
  </w:style>
  <w:style w:type="paragraph" w:styleId="21">
    <w:name w:val="Normal (Web)"/>
    <w:basedOn w:val="1"/>
    <w:qFormat/>
    <w:uiPriority w:val="99"/>
    <w:pPr>
      <w:overflowPunct w:val="0"/>
      <w:autoSpaceDE w:val="0"/>
      <w:autoSpaceDN w:val="0"/>
      <w:adjustRightInd w:val="0"/>
      <w:spacing w:before="100" w:after="100"/>
      <w:textAlignment w:val="baseline"/>
    </w:pPr>
    <w:rPr>
      <w:rFonts w:ascii="Arial Unicode MS" w:hAnsi="Times New Roman" w:eastAsia="Arial Unicode MS" w:cs="Times New Roman"/>
      <w:color w:val="000000"/>
      <w:szCs w:val="20"/>
    </w:rPr>
  </w:style>
  <w:style w:type="character" w:styleId="23">
    <w:name w:val="page number"/>
    <w:basedOn w:val="22"/>
    <w:qFormat/>
    <w:uiPriority w:val="0"/>
  </w:style>
  <w:style w:type="character" w:styleId="24">
    <w:name w:val="Hyperlink"/>
    <w:basedOn w:val="22"/>
    <w:qFormat/>
    <w:uiPriority w:val="99"/>
    <w:rPr>
      <w:color w:val="0000FF"/>
      <w:u w:val="single"/>
    </w:rPr>
  </w:style>
  <w:style w:type="character" w:styleId="25">
    <w:name w:val="annotation reference"/>
    <w:basedOn w:val="22"/>
    <w:unhideWhenUsed/>
    <w:qFormat/>
    <w:uiPriority w:val="0"/>
    <w:rPr>
      <w:sz w:val="16"/>
      <w:szCs w:val="16"/>
    </w:rPr>
  </w:style>
  <w:style w:type="table" w:styleId="27">
    <w:name w:val="Table Grid"/>
    <w:basedOn w:val="26"/>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customStyle="1" w:styleId="28">
    <w:name w:val="SecHead"/>
    <w:basedOn w:val="3"/>
    <w:qFormat/>
    <w:uiPriority w:val="0"/>
    <w:pPr>
      <w:shd w:val="clear" w:color="FFFFFF" w:fill="000000"/>
      <w:spacing w:before="120"/>
      <w:jc w:val="center"/>
      <w:outlineLvl w:val="9"/>
    </w:pPr>
    <w:rPr>
      <w:rFonts w:cs="Times New Roman"/>
      <w:bCs w:val="0"/>
      <w:i w:val="0"/>
      <w:iCs w:val="0"/>
      <w:smallCaps/>
      <w:sz w:val="24"/>
      <w:szCs w:val="20"/>
    </w:rPr>
  </w:style>
  <w:style w:type="paragraph" w:customStyle="1" w:styleId="29">
    <w:name w:val="Style SecHead + Arial Rounded MT Bold 18 pt White Right:  -0.04&quot;..."/>
    <w:basedOn w:val="28"/>
    <w:qFormat/>
    <w:uiPriority w:val="0"/>
    <w:pPr>
      <w:pBdr>
        <w:top w:val="single" w:color="0F243E" w:themeColor="text2" w:themeShade="80" w:sz="24" w:space="1"/>
        <w:left w:val="single" w:color="0F243E" w:themeColor="text2" w:themeShade="80" w:sz="24" w:space="4"/>
        <w:bottom w:val="single" w:color="0F243E" w:themeColor="text2" w:themeShade="80" w:sz="24" w:space="1"/>
        <w:right w:val="single" w:color="0F243E" w:themeColor="text2" w:themeShade="80" w:sz="24" w:space="4"/>
      </w:pBdr>
      <w:shd w:val="clear" w:color="FFFFFF" w:fill="FFFFFF" w:themeFill="background1"/>
      <w:spacing w:before="80"/>
      <w:ind w:right="-58"/>
    </w:pPr>
    <w:rPr>
      <w:rFonts w:ascii="Arial Rounded MT Bold" w:hAnsi="Arial Rounded MT Bold"/>
      <w:bCs/>
      <w:color w:val="FFFFFF"/>
      <w:sz w:val="36"/>
    </w:rPr>
  </w:style>
  <w:style w:type="paragraph" w:customStyle="1" w:styleId="30">
    <w:name w:val="Style Style SecHead + Arial Rounded MT Bold 18 pt White Right:  -0...."/>
    <w:basedOn w:val="29"/>
    <w:qFormat/>
    <w:uiPriority w:val="0"/>
    <w:pPr>
      <w:pBdr>
        <w:top w:val="none" w:color="auto" w:sz="0" w:space="0"/>
        <w:left w:val="none" w:color="auto" w:sz="0" w:space="0"/>
        <w:bottom w:val="none" w:color="auto" w:sz="0" w:space="0"/>
        <w:right w:val="none" w:color="auto" w:sz="0" w:space="0"/>
      </w:pBdr>
      <w:shd w:val="clear" w:color="FFFFFF" w:fill="3333FF"/>
    </w:pPr>
    <w:rPr>
      <w:color w:val="auto"/>
    </w:rPr>
  </w:style>
  <w:style w:type="paragraph" w:customStyle="1" w:styleId="31">
    <w:name w:val="Style SecHead + Arial Rounded MT Bold 18 pt White Left Right:  ..."/>
    <w:basedOn w:val="28"/>
    <w:qFormat/>
    <w:uiPriority w:val="0"/>
    <w:pPr>
      <w:shd w:val="clear" w:color="FFFFFF" w:fill="3333FF"/>
      <w:spacing w:before="80"/>
      <w:ind w:right="-58"/>
      <w:jc w:val="left"/>
    </w:pPr>
    <w:rPr>
      <w:rFonts w:ascii="Arial Rounded MT Bold" w:hAnsi="Arial Rounded MT Bold"/>
      <w:bCs/>
      <w:color w:val="FFFFFF"/>
      <w:sz w:val="36"/>
    </w:rPr>
  </w:style>
  <w:style w:type="character" w:customStyle="1" w:styleId="32">
    <w:name w:val="标题 1 字符"/>
    <w:basedOn w:val="22"/>
    <w:link w:val="2"/>
    <w:qFormat/>
    <w:uiPriority w:val="0"/>
    <w:rPr>
      <w:rFonts w:asciiTheme="majorHAnsi" w:hAnsiTheme="majorHAnsi" w:eastAsiaTheme="majorEastAsia" w:cstheme="majorBidi"/>
      <w:b/>
      <w:bCs/>
      <w:color w:val="376092" w:themeColor="accent1" w:themeShade="BF"/>
      <w:sz w:val="28"/>
      <w:szCs w:val="28"/>
    </w:rPr>
  </w:style>
  <w:style w:type="character" w:customStyle="1" w:styleId="33">
    <w:name w:val="标题 3 字符"/>
    <w:basedOn w:val="22"/>
    <w:link w:val="4"/>
    <w:semiHidden/>
    <w:qFormat/>
    <w:uiPriority w:val="0"/>
    <w:rPr>
      <w:rFonts w:asciiTheme="majorHAnsi" w:hAnsiTheme="majorHAnsi" w:eastAsiaTheme="majorEastAsia" w:cstheme="majorBidi"/>
      <w:b/>
      <w:bCs/>
      <w:color w:val="4F81BD" w:themeColor="accent1"/>
      <w:sz w:val="24"/>
      <w:szCs w:val="24"/>
      <w14:textFill>
        <w14:solidFill>
          <w14:schemeClr w14:val="accent1"/>
        </w14:solidFill>
      </w14:textFill>
    </w:rPr>
  </w:style>
  <w:style w:type="character" w:customStyle="1" w:styleId="34">
    <w:name w:val="标题 4 字符"/>
    <w:basedOn w:val="22"/>
    <w:link w:val="5"/>
    <w:semiHidden/>
    <w:qFormat/>
    <w:uiPriority w:val="0"/>
    <w:rPr>
      <w:rFonts w:asciiTheme="majorHAnsi" w:hAnsiTheme="majorHAnsi" w:eastAsiaTheme="majorEastAsia" w:cstheme="majorBidi"/>
      <w:b/>
      <w:bCs/>
      <w:i/>
      <w:iCs/>
      <w:color w:val="4F81BD" w:themeColor="accent1"/>
      <w:sz w:val="24"/>
      <w:szCs w:val="24"/>
      <w14:textFill>
        <w14:solidFill>
          <w14:schemeClr w14:val="accent1"/>
        </w14:solidFill>
      </w14:textFill>
    </w:rPr>
  </w:style>
  <w:style w:type="character" w:customStyle="1" w:styleId="35">
    <w:name w:val="正文文本 3 字符"/>
    <w:basedOn w:val="22"/>
    <w:link w:val="12"/>
    <w:qFormat/>
    <w:uiPriority w:val="0"/>
    <w:rPr>
      <w:sz w:val="16"/>
      <w:szCs w:val="16"/>
    </w:rPr>
  </w:style>
  <w:style w:type="character" w:customStyle="1" w:styleId="36">
    <w:name w:val="标题 6 字符"/>
    <w:basedOn w:val="22"/>
    <w:link w:val="6"/>
    <w:qFormat/>
    <w:uiPriority w:val="0"/>
    <w:rPr>
      <w:b/>
      <w:sz w:val="24"/>
    </w:rPr>
  </w:style>
  <w:style w:type="character" w:customStyle="1" w:styleId="37">
    <w:name w:val="标题 8 字符"/>
    <w:basedOn w:val="22"/>
    <w:link w:val="8"/>
    <w:qFormat/>
    <w:uiPriority w:val="0"/>
    <w:rPr>
      <w:i/>
      <w:iCs/>
      <w:sz w:val="24"/>
      <w:szCs w:val="24"/>
    </w:rPr>
  </w:style>
  <w:style w:type="character" w:customStyle="1" w:styleId="38">
    <w:name w:val="标题 9 字符"/>
    <w:basedOn w:val="22"/>
    <w:link w:val="9"/>
    <w:qFormat/>
    <w:uiPriority w:val="0"/>
    <w:rPr>
      <w:rFonts w:ascii="Arial" w:hAnsi="Arial" w:cs="Arial"/>
      <w:sz w:val="22"/>
      <w:szCs w:val="22"/>
    </w:rPr>
  </w:style>
  <w:style w:type="paragraph" w:customStyle="1" w:styleId="39">
    <w:name w:val="StenText"/>
    <w:basedOn w:val="1"/>
    <w:qFormat/>
    <w:uiPriority w:val="0"/>
    <w:pPr>
      <w:keepNext/>
      <w:keepLines/>
      <w:spacing w:before="40"/>
      <w:jc w:val="center"/>
    </w:pPr>
    <w:rPr>
      <w:b/>
      <w:sz w:val="20"/>
      <w:szCs w:val="20"/>
    </w:rPr>
  </w:style>
  <w:style w:type="character" w:customStyle="1" w:styleId="40">
    <w:name w:val="正文文本 2 字符"/>
    <w:basedOn w:val="22"/>
    <w:link w:val="19"/>
    <w:qFormat/>
    <w:uiPriority w:val="0"/>
  </w:style>
  <w:style w:type="character" w:customStyle="1" w:styleId="41">
    <w:name w:val="正文文本 字符"/>
    <w:basedOn w:val="22"/>
    <w:link w:val="13"/>
    <w:qFormat/>
    <w:uiPriority w:val="0"/>
  </w:style>
  <w:style w:type="paragraph" w:customStyle="1" w:styleId="42">
    <w:name w:val="Style SecHead + 22 pt White Left First line:  1.13&quot; Right:  -0...."/>
    <w:basedOn w:val="28"/>
    <w:qFormat/>
    <w:uiPriority w:val="0"/>
    <w:pPr>
      <w:shd w:val="clear" w:color="FFFFFF" w:fill="3333FF"/>
      <w:spacing w:before="40" w:after="20"/>
      <w:ind w:right="-54" w:firstLine="1620"/>
      <w:jc w:val="left"/>
    </w:pPr>
    <w:rPr>
      <w:bCs/>
      <w:color w:val="FFFFFF"/>
      <w:sz w:val="44"/>
    </w:rPr>
  </w:style>
  <w:style w:type="paragraph" w:customStyle="1" w:styleId="43">
    <w:name w:val="List Paragraph"/>
    <w:basedOn w:val="1"/>
    <w:qFormat/>
    <w:uiPriority w:val="1"/>
    <w:pPr>
      <w:ind w:left="720"/>
      <w:contextualSpacing/>
    </w:pPr>
    <w:rPr>
      <w:sz w:val="20"/>
      <w:szCs w:val="20"/>
    </w:rPr>
  </w:style>
  <w:style w:type="character" w:customStyle="1" w:styleId="44">
    <w:name w:val="页脚 字符"/>
    <w:basedOn w:val="22"/>
    <w:link w:val="16"/>
    <w:qFormat/>
    <w:uiPriority w:val="99"/>
    <w:rPr>
      <w:sz w:val="24"/>
      <w:szCs w:val="24"/>
    </w:rPr>
  </w:style>
  <w:style w:type="character" w:customStyle="1" w:styleId="45">
    <w:name w:val="标题 7 字符"/>
    <w:basedOn w:val="22"/>
    <w:link w:val="7"/>
    <w:semiHidden/>
    <w:qFormat/>
    <w:uiPriority w:val="0"/>
    <w:rPr>
      <w:rFonts w:asciiTheme="majorHAnsi" w:hAnsiTheme="majorHAnsi" w:eastAsiaTheme="majorEastAsia" w:cstheme="majorBidi"/>
      <w:i/>
      <w:iCs/>
      <w:color w:val="404040" w:themeColor="text1" w:themeTint="BF"/>
      <w:sz w:val="24"/>
      <w:szCs w:val="24"/>
      <w14:textFill>
        <w14:solidFill>
          <w14:schemeClr w14:val="tx1">
            <w14:lumMod w14:val="75000"/>
            <w14:lumOff w14:val="25000"/>
          </w14:schemeClr>
        </w14:solidFill>
      </w14:textFill>
    </w:rPr>
  </w:style>
  <w:style w:type="character" w:customStyle="1" w:styleId="46">
    <w:name w:val="批注框文本 字符"/>
    <w:basedOn w:val="22"/>
    <w:link w:val="15"/>
    <w:semiHidden/>
    <w:qFormat/>
    <w:uiPriority w:val="0"/>
    <w:rPr>
      <w:rFonts w:ascii="Tahoma" w:hAnsi="Tahoma" w:cs="Tahoma"/>
      <w:szCs w:val="16"/>
    </w:rPr>
  </w:style>
  <w:style w:type="table" w:customStyle="1" w:styleId="47">
    <w:name w:val="Table Grid1"/>
    <w:basedOn w:val="2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customStyle="1" w:styleId="48">
    <w:name w:val="Table Grid2"/>
    <w:basedOn w:val="2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49">
    <w:name w:val="页眉 字符"/>
    <w:basedOn w:val="22"/>
    <w:link w:val="17"/>
    <w:qFormat/>
    <w:uiPriority w:val="99"/>
    <w:rPr>
      <w:sz w:val="24"/>
      <w:szCs w:val="24"/>
    </w:rPr>
  </w:style>
  <w:style w:type="character" w:customStyle="1" w:styleId="50">
    <w:name w:val="批注文字 字符"/>
    <w:basedOn w:val="22"/>
    <w:link w:val="11"/>
    <w:qFormat/>
    <w:uiPriority w:val="0"/>
    <w:rPr>
      <w:sz w:val="20"/>
      <w:szCs w:val="20"/>
    </w:rPr>
  </w:style>
  <w:style w:type="character" w:customStyle="1" w:styleId="51">
    <w:name w:val="批注主题 字符"/>
    <w:basedOn w:val="50"/>
    <w:link w:val="10"/>
    <w:semiHidden/>
    <w:qFormat/>
    <w:uiPriority w:val="0"/>
    <w:rPr>
      <w:b/>
      <w:bCs/>
      <w:sz w:val="20"/>
      <w:szCs w:val="20"/>
    </w:rPr>
  </w:style>
  <w:style w:type="paragraph" w:customStyle="1" w:styleId="52">
    <w:name w:val="No Spacing"/>
    <w:qFormat/>
    <w:uiPriority w:val="1"/>
    <w:rPr>
      <w:rFonts w:ascii="Arial" w:hAnsi="Arial" w:eastAsia="宋体" w:cs="Arial"/>
      <w:sz w:val="24"/>
      <w:szCs w:val="24"/>
      <w:lang w:val="en-US" w:eastAsia="en-US" w:bidi="ar-SA"/>
    </w:rPr>
  </w:style>
  <w:style w:type="table" w:customStyle="1" w:styleId="53">
    <w:name w:val="Table Grid3"/>
    <w:basedOn w:val="2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image" Target="media/image2.png"/><Relationship Id="rId10" Type="http://schemas.openxmlformats.org/officeDocument/2006/relationships/theme" Target="theme/theme1.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01119361517343"/>
          <c:y val="0"/>
          <c:w val="0.998880555267206"/>
          <c:h val="1"/>
        </c:manualLayout>
      </c:layout>
      <c:barChart>
        <c:barDir val="bar"/>
        <c:grouping val="clustered"/>
        <c:varyColors val="0"/>
        <c:ser>
          <c:idx val="0"/>
          <c:order val="0"/>
          <c:tx>
            <c:strRef>
              <c:f>Sheet1!$B$1</c:f>
              <c:strCache>
                <c:ptCount val="1"/>
                <c:pt idx="0">
                  <c:v>Series 1</c:v>
                </c:pt>
              </c:strCache>
            </c:strRef>
          </c:tx>
          <c:spPr>
            <a:solidFill>
              <a:schemeClr val="accent1"/>
            </a:solidFill>
            <a:ln>
              <a:solidFill>
                <a:schemeClr val="tx1"/>
              </a:solidFill>
            </a:ln>
          </c:spPr>
          <c:invertIfNegative val="0"/>
          <c:dPt>
            <c:idx val="0"/>
            <c:invertIfNegative val="0"/>
            <c:bubble3D val="0"/>
            <c:spPr>
              <a:gradFill>
                <a:gsLst>
                  <a:gs pos="100000">
                    <a:srgbClr val="4242FC"/>
                  </a:gs>
                  <a:gs pos="51000">
                    <a:schemeClr val="tx2">
                      <a:lumMod val="40000"/>
                      <a:lumOff val="60000"/>
                    </a:schemeClr>
                  </a:gs>
                  <a:gs pos="0">
                    <a:schemeClr val="tx2">
                      <a:lumMod val="20000"/>
                      <a:lumOff val="80000"/>
                    </a:schemeClr>
                  </a:gs>
                </a:gsLst>
                <a:lin ang="0" scaled="1"/>
              </a:gradFill>
              <a:ln>
                <a:solidFill>
                  <a:schemeClr val="tx1"/>
                </a:solidFill>
              </a:ln>
            </c:spPr>
          </c:dPt>
          <c:dPt>
            <c:idx val="1"/>
            <c:invertIfNegative val="0"/>
            <c:bubble3D val="0"/>
            <c:spPr>
              <a:gradFill>
                <a:gsLst>
                  <a:gs pos="0">
                    <a:srgbClr val="8BFFBF"/>
                  </a:gs>
                  <a:gs pos="91000">
                    <a:srgbClr val="00A44A"/>
                  </a:gs>
                </a:gsLst>
                <a:lin ang="0" scaled="1"/>
              </a:gradFill>
              <a:ln>
                <a:solidFill>
                  <a:schemeClr val="tx1"/>
                </a:solidFill>
              </a:ln>
            </c:spPr>
          </c:dPt>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bg1"/>
                      </a:solidFill>
                      <a:latin typeface="Arial" panose="020B0604020202090204" pitchFamily="2" charset="0"/>
                      <a:ea typeface="+mn-ea"/>
                      <a:cs typeface="Arial" panose="020B0604020202090204" pitchFamily="2" charset="0"/>
                    </a:defRPr>
                  </a:pPr>
                </a:p>
              </c:txPr>
              <c:dLblPos val="inEnd"/>
              <c:showLegendKey val="0"/>
              <c:showVal val="1"/>
              <c:showCatName val="0"/>
              <c:showSerName val="0"/>
              <c:showPercent val="0"/>
              <c:showBubbleSize val="0"/>
              <c:extLst>
                <c:ext xmlns:c15="http://schemas.microsoft.com/office/drawing/2012/chart" uri="{CE6537A1-D6FC-4f65-9D91-7224C49458BB}"/>
              </c:extLst>
            </c:dLbl>
            <c:dLbl>
              <c:idx val="1"/>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bg1"/>
                      </a:solidFill>
                      <a:latin typeface="Arial" panose="020B0604020202090204" pitchFamily="2" charset="0"/>
                      <a:ea typeface="+mn-ea"/>
                      <a:cs typeface="Arial" panose="020B0604020202090204" pitchFamily="2" charset="0"/>
                    </a:defRPr>
                  </a:pPr>
                </a:p>
              </c:txPr>
              <c:dLblPos val="in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50" b="1" i="0" u="none" strike="noStrike" kern="1200" baseline="0">
                    <a:solidFill>
                      <a:schemeClr val="bg1"/>
                    </a:solidFill>
                    <a:latin typeface="Arial" panose="020B0604020202090204" pitchFamily="2" charset="0"/>
                    <a:ea typeface="+mn-ea"/>
                    <a:cs typeface="Arial" panose="020B0604020202090204" pitchFamily="2" charset="0"/>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Task</c:v>
                </c:pt>
                <c:pt idx="1">
                  <c:v>People</c:v>
                </c:pt>
              </c:strCache>
            </c:strRef>
          </c:cat>
          <c:val>
            <c:numRef>
              <c:f>Sheet1!$B$2:$B$3</c:f>
              <c:numCache>
                <c:formatCode>General</c:formatCode>
                <c:ptCount val="2"/>
                <c:pt idx="0">
                  <c:v>80</c:v>
                </c:pt>
                <c:pt idx="1">
                  <c:v>66</c:v>
                </c:pt>
              </c:numCache>
            </c:numRef>
          </c:val>
        </c:ser>
        <c:dLbls>
          <c:showLegendKey val="0"/>
          <c:showVal val="0"/>
          <c:showCatName val="0"/>
          <c:showSerName val="0"/>
          <c:showPercent val="0"/>
          <c:showBubbleSize val="0"/>
        </c:dLbls>
        <c:gapWidth val="38"/>
        <c:axId val="119711616"/>
        <c:axId val="119713152"/>
      </c:barChart>
      <c:catAx>
        <c:axId val="119711616"/>
        <c:scaling>
          <c:orientation val="maxMin"/>
        </c:scaling>
        <c:delete val="1"/>
        <c:axPos val="l"/>
        <c:numFmt formatCode="General" sourceLinked="0"/>
        <c:majorTickMark val="out"/>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9713152"/>
        <c:crosses val="autoZero"/>
        <c:auto val="1"/>
        <c:lblAlgn val="ctr"/>
        <c:lblOffset val="100"/>
        <c:noMultiLvlLbl val="0"/>
      </c:catAx>
      <c:valAx>
        <c:axId val="119713152"/>
        <c:scaling>
          <c:orientation val="minMax"/>
          <c:max val="100"/>
          <c:min val="0"/>
        </c:scaling>
        <c:delete val="1"/>
        <c:axPos val="t"/>
        <c:majorGridlines>
          <c:spPr>
            <a:ln w="6350" cap="flat" cmpd="sng" algn="ctr">
              <a:solidFill>
                <a:schemeClr val="tx1"/>
              </a:solidFill>
              <a:prstDash val="dash"/>
              <a:round/>
            </a:ln>
          </c:spPr>
        </c:majorGridlines>
        <c:numFmt formatCode="General" sourceLinked="1"/>
        <c:majorTickMark val="out"/>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9711616"/>
        <c:crosses val="autoZero"/>
        <c:crossBetween val="between"/>
        <c:majorUnit val="20"/>
        <c:minorUnit val="2"/>
      </c:valAx>
      <c:spPr>
        <a:noFill/>
        <a:ln>
          <a:noFill/>
        </a:ln>
      </c:spPr>
    </c:plotArea>
    <c:plotVisOnly val="1"/>
    <c:dispBlanksAs val="gap"/>
    <c:showDLblsOverMax val="0"/>
  </c:chart>
  <c:spPr>
    <a:noFill/>
    <a:ln w="6350" cap="flat" cmpd="sng" algn="ctr">
      <a:noFill/>
      <a:prstDash val="solid"/>
      <a:round/>
    </a:ln>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
          <c:y val="0"/>
          <c:w val="1"/>
          <c:h val="1"/>
        </c:manualLayout>
      </c:layout>
      <c:scatterChart>
        <c:scatterStyle val="lineMarker"/>
        <c:varyColors val="0"/>
        <c:ser>
          <c:idx val="0"/>
          <c:order val="0"/>
          <c:tx>
            <c:strRef>
              <c:f>Sheet1!$B$1</c:f>
              <c:strCache>
                <c:ptCount val="1"/>
                <c:pt idx="0">
                  <c:v>Y-Values</c:v>
                </c:pt>
              </c:strCache>
            </c:strRef>
          </c:tx>
          <c:spPr>
            <a:ln w="28575" cap="rnd" cmpd="sng" algn="ctr">
              <a:solidFill>
                <a:schemeClr val="bg1"/>
              </a:solidFill>
              <a:prstDash val="solid"/>
              <a:round/>
            </a:ln>
          </c:spPr>
          <c:marker>
            <c:symbol val="diamond"/>
            <c:size val="15"/>
            <c:spPr>
              <a:solidFill>
                <a:srgbClr val="FF0000"/>
              </a:solidFill>
              <a:ln w="9525" cap="flat" cmpd="sng" algn="ctr">
                <a:solidFill>
                  <a:schemeClr val="tx1"/>
                </a:solidFill>
                <a:prstDash val="solid"/>
                <a:round/>
              </a:ln>
            </c:spPr>
          </c:marker>
          <c:dPt>
            <c:idx val="0"/>
            <c:marker>
              <c:symbol val="diamond"/>
              <c:size val="20"/>
              <c:spPr>
                <a:solidFill>
                  <a:srgbClr val="FF0000"/>
                </a:solidFill>
                <a:ln w="9525" cap="flat" cmpd="sng" algn="ctr">
                  <a:solidFill>
                    <a:schemeClr val="bg1"/>
                  </a:solidFill>
                  <a:prstDash val="solid"/>
                  <a:round/>
                </a:ln>
              </c:spPr>
            </c:marker>
            <c:bubble3D val="0"/>
            <c:spPr>
              <a:ln w="28575" cap="rnd" cmpd="sng" algn="ctr">
                <a:noFill/>
                <a:prstDash val="solid"/>
                <a:round/>
              </a:ln>
            </c:spPr>
          </c:dPt>
          <c:dLbls>
            <c:delete val="1"/>
          </c:dLbls>
          <c:xVal>
            <c:numRef>
              <c:f>Sheet1!$A$2</c:f>
              <c:numCache>
                <c:formatCode>General</c:formatCode>
                <c:ptCount val="1"/>
                <c:pt idx="0">
                  <c:v>80</c:v>
                </c:pt>
              </c:numCache>
            </c:numRef>
          </c:xVal>
          <c:yVal>
            <c:numRef>
              <c:f>Sheet1!$B$2</c:f>
              <c:numCache>
                <c:formatCode>General</c:formatCode>
                <c:ptCount val="1"/>
                <c:pt idx="0">
                  <c:v>66</c:v>
                </c:pt>
              </c:numCache>
            </c:numRef>
          </c:yVal>
          <c:smooth val="0"/>
        </c:ser>
        <c:dLbls>
          <c:showLegendKey val="0"/>
          <c:showVal val="0"/>
          <c:showCatName val="0"/>
          <c:showSerName val="0"/>
          <c:showPercent val="0"/>
          <c:showBubbleSize val="0"/>
        </c:dLbls>
        <c:axId val="120131584"/>
        <c:axId val="120133120"/>
      </c:scatterChart>
      <c:valAx>
        <c:axId val="120131584"/>
        <c:scaling>
          <c:orientation val="minMax"/>
          <c:max val="100"/>
          <c:min val="1"/>
        </c:scaling>
        <c:delete val="0"/>
        <c:axPos val="b"/>
        <c:minorGridlines>
          <c:spPr>
            <a:ln w="9525" cap="flat" cmpd="sng" algn="ctr">
              <a:solidFill>
                <a:schemeClr val="bg1"/>
              </a:solidFill>
              <a:prstDash val="solid"/>
              <a:round/>
            </a:ln>
          </c:spPr>
        </c:minorGridlines>
        <c:numFmt formatCode="General" sourceLinked="1"/>
        <c:majorTickMark val="none"/>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20133120"/>
        <c:crosses val="autoZero"/>
        <c:crossBetween val="midCat"/>
        <c:majorUnit val="50"/>
        <c:minorUnit val="10"/>
      </c:valAx>
      <c:valAx>
        <c:axId val="120133120"/>
        <c:scaling>
          <c:orientation val="minMax"/>
          <c:max val="100"/>
          <c:min val="0"/>
        </c:scaling>
        <c:delete val="0"/>
        <c:axPos val="l"/>
        <c:majorGridlines>
          <c:spPr>
            <a:ln w="25400" cap="flat" cmpd="sng" algn="ctr">
              <a:solidFill>
                <a:schemeClr val="bg1"/>
              </a:solidFill>
              <a:prstDash val="solid"/>
              <a:round/>
            </a:ln>
          </c:spPr>
        </c:majorGridlines>
        <c:minorGridlines>
          <c:spPr>
            <a:ln w="12700" cap="flat" cmpd="sng" algn="ctr">
              <a:solidFill>
                <a:schemeClr val="bg1"/>
              </a:solidFill>
              <a:prstDash val="solid"/>
              <a:round/>
            </a:ln>
          </c:spPr>
        </c:minorGridlines>
        <c:numFmt formatCode="General" sourceLinked="1"/>
        <c:majorTickMark val="out"/>
        <c:minorTickMark val="none"/>
        <c:tickLblPos val="none"/>
        <c:spPr>
          <a:ln w="12700" cap="flat" cmpd="sng" algn="ctr">
            <a:solidFill>
              <a:schemeClr val="tx1">
                <a:tint val="75000"/>
                <a:shade val="95000"/>
                <a:satMod val="105000"/>
              </a:schemeClr>
            </a:solid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20131584"/>
        <c:crosses val="autoZero"/>
        <c:crossBetween val="midCat"/>
        <c:majorUnit val="50"/>
        <c:minorUnit val="10"/>
      </c:valAx>
      <c:spPr>
        <a:gradFill flip="none" rotWithShape="1">
          <a:gsLst>
            <a:gs pos="0">
              <a:srgbClr val="3367FF"/>
            </a:gs>
            <a:gs pos="100000">
              <a:srgbClr val="00B050"/>
            </a:gs>
          </a:gsLst>
          <a:lin ang="13500000" scaled="1"/>
          <a:tileRect/>
        </a:gradFill>
      </c:spPr>
    </c:plotArea>
    <c:plotVisOnly val="1"/>
    <c:dispBlanksAs val="gap"/>
    <c:showDLblsOverMax val="0"/>
  </c:chart>
  <c:spPr>
    <a:noFill/>
    <a:ln w="9525" cap="flat" cmpd="sng" algn="ctr">
      <a:noFill/>
      <a:prstDash val="solid"/>
      <a:round/>
    </a:ln>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Page</Company>
  <Pages>10</Pages>
  <Words>3242</Words>
  <Characters>18483</Characters>
  <Lines>154</Lines>
  <Paragraphs>43</Paragraphs>
  <ScaleCrop>false</ScaleCrop>
  <LinksUpToDate>false</LinksUpToDate>
  <CharactersWithSpaces>21682</CharactersWithSpaces>
  <Application>WPS Office_2.0.1.3256_F1E327BC-269C-435d-A152-05C5408002CA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2020-03-11T10:56:00Z</dcterms:created>
  <dc:creator>Ronald Page</dc:creator>
  <cp:lastModifiedBy>shawnli</cp:lastModifiedBy>
  <cp:lastPrinted>2015-03-06T05:26:00Z</cp:lastPrinted>
  <dcterms:modified xsi:type="dcterms:W3CDTF">2020-03-19T17:24:13Z</dcterms:modified>
  <dc:title>W B I    PROFILE REPORT</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2052-2.0.1.3256</vt:lpwstr>
  </property>
</Properties>
</file>